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96BB" w14:textId="77777777" w:rsidR="008A7F19" w:rsidRDefault="008A7F19" w:rsidP="005D258B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33709057"/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03"/>
      </w:tblGrid>
      <w:tr w:rsidR="00BF05FD" w:rsidRPr="00BF05FD" w14:paraId="678350F0" w14:textId="77777777" w:rsidTr="000D04C2">
        <w:trPr>
          <w:jc w:val="right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898B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334FDB45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03F63D4C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71993227" w14:textId="77777777" w:rsidR="00705FA0" w:rsidRDefault="00705FA0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</w:p>
          <w:p w14:paraId="3F61E0BE" w14:textId="189A46C2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УТВЕРЖДАЮ</w:t>
            </w: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br/>
            </w:r>
            <w:r w:rsidR="00872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Генеральный директор</w:t>
            </w: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 w14:paraId="28F7BE54" w14:textId="370C8722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ООО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«МЕДОЕД»</w:t>
            </w:r>
          </w:p>
          <w:p w14:paraId="434D662C" w14:textId="42A1CC1E" w:rsidR="00BF05FD" w:rsidRPr="00BF05FD" w:rsidRDefault="00872336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Ф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А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en-US"/>
              </w:rPr>
              <w:t>Музалевский</w:t>
            </w:r>
            <w:proofErr w:type="spellEnd"/>
          </w:p>
          <w:p w14:paraId="0B556EAB" w14:textId="77777777" w:rsidR="00BF05FD" w:rsidRPr="00BF05FD" w:rsidRDefault="00BF05FD" w:rsidP="00BF05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ru-RU" w:eastAsia="en-US"/>
              </w:rPr>
            </w:pPr>
            <w:r w:rsidRPr="00BF05FD">
              <w:rPr>
                <w:rFonts w:ascii="Times New Roman" w:eastAsia="Times New Roman" w:hAnsi="Times New Roman" w:cs="Times New Roman"/>
                <w:lang w:val="ru-RU" w:eastAsia="en-US"/>
              </w:rPr>
              <w:t>«__» ____________ 2026</w:t>
            </w:r>
          </w:p>
        </w:tc>
      </w:tr>
    </w:tbl>
    <w:p w14:paraId="580304B6" w14:textId="44B5BBF8" w:rsidR="00412865" w:rsidRPr="00412865" w:rsidRDefault="00BF05FD" w:rsidP="00BF05FD">
      <w:pPr>
        <w:tabs>
          <w:tab w:val="left" w:pos="1134"/>
        </w:tabs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(Приказ от 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2026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BF05F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38C7009E" w14:textId="41A1E248" w:rsidR="008A7F19" w:rsidRDefault="00412865" w:rsidP="00412865">
      <w:pPr>
        <w:tabs>
          <w:tab w:val="left" w:pos="1134"/>
        </w:tabs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12865">
        <w:rPr>
          <w:rFonts w:ascii="Times New Roman" w:eastAsia="Times New Roman" w:hAnsi="Times New Roman" w:cs="Times New Roman"/>
          <w:sz w:val="24"/>
          <w:szCs w:val="24"/>
        </w:rPr>
        <w:t>Введена в действие с «__</w:t>
      </w:r>
      <w:proofErr w:type="gramStart"/>
      <w:r w:rsidRPr="00412865">
        <w:rPr>
          <w:rFonts w:ascii="Times New Roman" w:eastAsia="Times New Roman" w:hAnsi="Times New Roman" w:cs="Times New Roman"/>
          <w:sz w:val="24"/>
          <w:szCs w:val="24"/>
        </w:rPr>
        <w:t>»._</w:t>
      </w:r>
      <w:proofErr w:type="gramEnd"/>
      <w:r w:rsidRPr="00412865">
        <w:rPr>
          <w:rFonts w:ascii="Times New Roman" w:eastAsia="Times New Roman" w:hAnsi="Times New Roman" w:cs="Times New Roman"/>
          <w:sz w:val="24"/>
          <w:szCs w:val="24"/>
        </w:rPr>
        <w:t>__.202__</w:t>
      </w:r>
    </w:p>
    <w:p w14:paraId="456F8F68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DD52BC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BDADA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C7ADE5" w14:textId="77777777" w:rsidR="008A7F19" w:rsidRDefault="008A7F19">
      <w:pPr>
        <w:tabs>
          <w:tab w:val="left" w:pos="1134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66F5B8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48ED7147" w14:textId="77777777" w:rsidR="008A7F19" w:rsidRDefault="008A7F19">
      <w:pPr>
        <w:tabs>
          <w:tab w:val="left" w:pos="1134"/>
        </w:tabs>
        <w:ind w:firstLine="709"/>
        <w:jc w:val="center"/>
        <w:rPr>
          <w:b/>
          <w:bCs/>
          <w:sz w:val="32"/>
          <w:szCs w:val="32"/>
        </w:rPr>
      </w:pPr>
    </w:p>
    <w:p w14:paraId="0814DE03" w14:textId="77777777" w:rsidR="00BF05FD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>ПОЛИТИКА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 </w:t>
      </w:r>
      <w:r w:rsidR="00BF05FD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ОБРАБОТКИ </w:t>
      </w:r>
    </w:p>
    <w:p w14:paraId="581F9E0A" w14:textId="3DB5F215" w:rsidR="008A7F19" w:rsidRDefault="00BF05FD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 xml:space="preserve">И </w:t>
      </w:r>
      <w:r w:rsidR="00DD68CF">
        <w:rPr>
          <w:rFonts w:ascii="Times New Roman" w:eastAsia="Times New Roman" w:hAnsi="Times New Roman" w:cs="Times New Roman"/>
          <w:b/>
          <w:bCs/>
          <w:smallCaps/>
          <w:sz w:val="44"/>
          <w:szCs w:val="44"/>
          <w:lang w:val="ru-RU"/>
        </w:rPr>
        <w:t>КОНФИДЕНЦИАЛЬНОСТИ</w:t>
      </w:r>
      <w:r w:rsidR="00E653F8">
        <w:rPr>
          <w:rFonts w:ascii="Times New Roman" w:eastAsia="Times New Roman" w:hAnsi="Times New Roman" w:cs="Times New Roman"/>
          <w:b/>
          <w:bCs/>
          <w:smallCaps/>
          <w:sz w:val="44"/>
          <w:szCs w:val="44"/>
        </w:rPr>
        <w:t xml:space="preserve"> </w:t>
      </w:r>
    </w:p>
    <w:p w14:paraId="7A0D21BF" w14:textId="286D8793" w:rsidR="008A7F19" w:rsidRPr="00A77009" w:rsidRDefault="00A7700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mall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персональных данных на сайте</w:t>
      </w:r>
    </w:p>
    <w:p w14:paraId="64D4A547" w14:textId="6FBE38AB" w:rsidR="008A7F19" w:rsidRDefault="00412865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ООО «</w:t>
      </w:r>
      <w:r w:rsidR="00872336">
        <w:rPr>
          <w:rFonts w:ascii="Times New Roman" w:eastAsia="Times New Roman" w:hAnsi="Times New Roman" w:cs="Times New Roman"/>
          <w:b/>
          <w:bCs/>
          <w:sz w:val="44"/>
          <w:szCs w:val="44"/>
          <w:lang w:val="ru-RU"/>
        </w:rPr>
        <w:t>МЕДОЕД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»</w:t>
      </w:r>
    </w:p>
    <w:p w14:paraId="4CD58F9A" w14:textId="77777777" w:rsidR="008A7F19" w:rsidRDefault="008A7F19">
      <w:pPr>
        <w:tabs>
          <w:tab w:val="left" w:pos="1134"/>
        </w:tabs>
        <w:ind w:firstLine="709"/>
        <w:jc w:val="center"/>
      </w:pPr>
    </w:p>
    <w:p w14:paraId="37F2D59F" w14:textId="77777777" w:rsidR="008A7F19" w:rsidRDefault="008A7F19">
      <w:pPr>
        <w:tabs>
          <w:tab w:val="left" w:pos="1134"/>
        </w:tabs>
        <w:ind w:firstLine="709"/>
        <w:jc w:val="center"/>
      </w:pPr>
    </w:p>
    <w:p w14:paraId="79FA03F5" w14:textId="77777777" w:rsidR="008A7F19" w:rsidRDefault="008A7F19">
      <w:pPr>
        <w:tabs>
          <w:tab w:val="left" w:pos="1134"/>
        </w:tabs>
        <w:ind w:firstLine="709"/>
        <w:jc w:val="center"/>
      </w:pPr>
    </w:p>
    <w:p w14:paraId="0776CDFC" w14:textId="77777777" w:rsidR="008A7F19" w:rsidRDefault="008A7F19">
      <w:pPr>
        <w:tabs>
          <w:tab w:val="left" w:pos="1134"/>
        </w:tabs>
        <w:ind w:firstLine="709"/>
        <w:jc w:val="center"/>
      </w:pPr>
    </w:p>
    <w:p w14:paraId="73C8F950" w14:textId="77777777" w:rsidR="008A7F19" w:rsidRDefault="008A7F19">
      <w:pPr>
        <w:tabs>
          <w:tab w:val="left" w:pos="1134"/>
        </w:tabs>
        <w:ind w:firstLine="709"/>
        <w:jc w:val="center"/>
      </w:pPr>
    </w:p>
    <w:p w14:paraId="001157D2" w14:textId="77777777" w:rsidR="008A7F19" w:rsidRDefault="008A7F19">
      <w:pPr>
        <w:tabs>
          <w:tab w:val="left" w:pos="1134"/>
        </w:tabs>
        <w:ind w:firstLine="709"/>
        <w:jc w:val="center"/>
      </w:pPr>
    </w:p>
    <w:p w14:paraId="3462BA2E" w14:textId="77777777" w:rsidR="008A7F19" w:rsidRDefault="008A7F19" w:rsidP="00705FA0">
      <w:pPr>
        <w:tabs>
          <w:tab w:val="left" w:pos="1134"/>
        </w:tabs>
        <w:ind w:firstLine="709"/>
        <w:jc w:val="center"/>
      </w:pPr>
    </w:p>
    <w:p w14:paraId="19230515" w14:textId="5CC5C140" w:rsidR="008A7F19" w:rsidRDefault="00E653F8" w:rsidP="00705FA0">
      <w:pPr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г. Москва</w:t>
      </w:r>
    </w:p>
    <w:p w14:paraId="1DCB0D61" w14:textId="2E47FD35" w:rsidR="008A7F19" w:rsidRDefault="00E653F8" w:rsidP="00705FA0">
      <w:pPr>
        <w:tabs>
          <w:tab w:val="left" w:pos="1134"/>
        </w:tabs>
        <w:spacing w:after="0"/>
        <w:ind w:left="284" w:hanging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47DE1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>
        <w:br w:type="page"/>
      </w:r>
    </w:p>
    <w:p w14:paraId="11CCF3EB" w14:textId="77777777" w:rsidR="008A7F19" w:rsidRDefault="00E653F8">
      <w:pPr>
        <w:keepNext/>
        <w:keepLines/>
        <w:pageBreakBefore/>
        <w:pBdr>
          <w:top w:val="nil"/>
          <w:left w:val="nil"/>
          <w:bottom w:val="single" w:sz="12" w:space="1" w:color="808080"/>
          <w:right w:val="nil"/>
          <w:between w:val="nil"/>
        </w:pBdr>
        <w:tabs>
          <w:tab w:val="left" w:pos="1134"/>
        </w:tabs>
        <w:spacing w:before="120" w:after="120"/>
        <w:ind w:left="36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qshzdo8mq51i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СОДЕРЖАНИЕ</w:t>
      </w:r>
    </w:p>
    <w:sdt>
      <w:sdtPr>
        <w:rPr>
          <w:lang w:val="ru-RU"/>
        </w:rPr>
        <w:id w:val="2115083768"/>
        <w:docPartObj>
          <w:docPartGallery w:val="Table of Contents"/>
          <w:docPartUnique/>
        </w:docPartObj>
      </w:sdtPr>
      <w:sdtEndPr>
        <w:rPr>
          <w:b/>
          <w:bCs/>
          <w:lang w:val="ru"/>
        </w:rPr>
      </w:sdtEndPr>
      <w:sdtContent>
        <w:p w14:paraId="5362A040" w14:textId="51D2C972" w:rsidR="006B1DA3" w:rsidRPr="006B1DA3" w:rsidRDefault="006B1DA3">
          <w:pPr>
            <w:pStyle w:val="af3"/>
            <w:rPr>
              <w:rFonts w:ascii="Times New Roman" w:hAnsi="Times New Roman" w:cs="Times New Roman"/>
              <w:sz w:val="2"/>
              <w:szCs w:val="2"/>
            </w:rPr>
          </w:pPr>
        </w:p>
        <w:p w14:paraId="2BF7120A" w14:textId="6D83CD1C" w:rsidR="006B1DA3" w:rsidRPr="006B1DA3" w:rsidRDefault="006B1DA3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B1D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1470778" w:history="1"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Понятия и термины, используемые в политике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_Toc231470778 \h </w:instrTex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7BCDE5" w14:textId="5F575F04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7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Общие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_Toc231470779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968FDF" w14:textId="73A44EDA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Принципы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1A5B5D" w14:textId="38912A43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Цели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2FFA91" w14:textId="70DCB1FB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Основные права и обязанности субъекта ПДн и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AC6937" w14:textId="4BFBE0A0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и условия обработки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4D22F7" w14:textId="17D3CA99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4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Прекращение обработки, уточнение, уничтожение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_Toc231470784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436294" w14:textId="42495155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5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Обеспечение безопасности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_Toc231470785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29A38E" w14:textId="1D40F9A1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6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9.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Порядок обработки запросов и обращений субъектов ПДн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_Toc231470786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74459E" w14:textId="7E97CBB1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7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10.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Заключительные положения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_Toc231470787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29F9FBB" w14:textId="7D7977D3" w:rsidR="006B1DA3" w:rsidRPr="006B1DA3" w:rsidRDefault="00225AF8">
          <w:pPr>
            <w:pStyle w:val="15"/>
            <w:tabs>
              <w:tab w:val="left" w:pos="567"/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8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11.</w:t>
            </w:r>
            <w:r w:rsidR="006B1DA3" w:rsidRPr="006B1DA3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ru-RU"/>
              </w:rPr>
              <w:tab/>
            </w:r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  <w:highlight w:val="white"/>
              </w:rPr>
              <w:t>Реквизиты оператора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_Toc231470788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BFA0E6" w14:textId="0305774B" w:rsidR="006B1DA3" w:rsidRPr="006B1DA3" w:rsidRDefault="00225AF8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89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_Toc231470789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8C7AD6" w14:textId="0401F1EA" w:rsidR="006B1DA3" w:rsidRPr="006B1DA3" w:rsidRDefault="00225AF8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0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_Toc231470790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513111" w14:textId="11C4073A" w:rsidR="006B1DA3" w:rsidRPr="006B1DA3" w:rsidRDefault="00225AF8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1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_Toc231470791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D44467" w14:textId="019E5AF5" w:rsidR="006B1DA3" w:rsidRPr="006B1DA3" w:rsidRDefault="00225AF8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2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_Toc231470792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50D41F" w14:textId="52ED7266" w:rsidR="006B1DA3" w:rsidRPr="006B1DA3" w:rsidRDefault="00225AF8">
          <w:pPr>
            <w:pStyle w:val="15"/>
            <w:tabs>
              <w:tab w:val="right" w:leader="dot" w:pos="920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ru-RU"/>
            </w:rPr>
          </w:pPr>
          <w:hyperlink w:anchor="_Toc231470793" w:history="1">
            <w:r w:rsidR="006B1DA3" w:rsidRPr="006B1DA3">
              <w:rPr>
                <w:rStyle w:val="aff2"/>
                <w:rFonts w:ascii="Times New Roman" w:hAnsi="Times New Roman" w:cs="Times New Roman"/>
                <w:noProof/>
                <w:sz w:val="24"/>
                <w:szCs w:val="24"/>
              </w:rPr>
              <w:t>Приложение № 5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_Toc231470793 \h </w:instrTex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6B1DA3" w:rsidRPr="006B1DA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AA936A" w14:textId="00E685A7" w:rsidR="006B1DA3" w:rsidRDefault="006B1DA3">
          <w:r w:rsidRPr="006B1DA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0A81E4F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5C9F9590" w14:textId="77777777" w:rsidR="008A7F19" w:rsidRDefault="008A7F19">
      <w:pPr>
        <w:tabs>
          <w:tab w:val="left" w:pos="1134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399F7C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page"/>
      </w:r>
    </w:p>
    <w:p w14:paraId="4AA840A5" w14:textId="77777777" w:rsidR="008A7F19" w:rsidRDefault="00E653F8" w:rsidP="006B1DA3">
      <w:pPr>
        <w:pStyle w:val="a"/>
      </w:pPr>
      <w:bookmarkStart w:id="2" w:name="_heading=h.szlj7nm7ax7s" w:colFirst="0" w:colLast="0"/>
      <w:bookmarkStart w:id="3" w:name="_Toc231470778"/>
      <w:bookmarkEnd w:id="2"/>
      <w:r>
        <w:lastRenderedPageBreak/>
        <w:t>Понятия и термины, используемые в политике</w:t>
      </w:r>
      <w:bookmarkEnd w:id="3"/>
    </w:p>
    <w:p w14:paraId="33C4E9A9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44CB91" w14:textId="77777777" w:rsidR="008A7F19" w:rsidRDefault="008A7F19">
      <w:pPr>
        <w:tabs>
          <w:tab w:val="left" w:pos="1134"/>
          <w:tab w:val="left" w:pos="757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Style w:val="affd"/>
        <w:tblW w:w="10205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694"/>
        <w:gridCol w:w="7511"/>
      </w:tblGrid>
      <w:tr w:rsidR="008A7F19" w14:paraId="24AF35D8" w14:textId="77777777">
        <w:tc>
          <w:tcPr>
            <w:tcW w:w="2694" w:type="dxa"/>
          </w:tcPr>
          <w:p w14:paraId="7E4244FA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Персональные данные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 (далее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511" w:type="dxa"/>
          </w:tcPr>
          <w:p w14:paraId="4F5D19B7" w14:textId="2C227E60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любая информация, относящаяся прямо или косвенно к определенному или определяемому физическому лицу (Субъекту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), являющаяся конфиденциальной информацией ограниченного доступа, не составляющей государственную тайну.</w:t>
            </w:r>
          </w:p>
          <w:p w14:paraId="41B054B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3202D22C" w14:textId="77777777">
        <w:trPr>
          <w:trHeight w:val="905"/>
        </w:trPr>
        <w:tc>
          <w:tcPr>
            <w:tcW w:w="2694" w:type="dxa"/>
          </w:tcPr>
          <w:p w14:paraId="70B163E0" w14:textId="1BABDF36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Субъект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(далее – Субъект)</w:t>
            </w:r>
          </w:p>
        </w:tc>
        <w:tc>
          <w:tcPr>
            <w:tcW w:w="7511" w:type="dxa"/>
          </w:tcPr>
          <w:p w14:paraId="6051825B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физическое лицо, носитель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чьи персональные данные переданы Оператору для обработки.</w:t>
            </w:r>
          </w:p>
        </w:tc>
      </w:tr>
      <w:tr w:rsidR="008A7F19" w14:paraId="589464C9" w14:textId="77777777">
        <w:tc>
          <w:tcPr>
            <w:tcW w:w="2694" w:type="dxa"/>
          </w:tcPr>
          <w:p w14:paraId="3145B827" w14:textId="08CDA3F1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Оператор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AB685A9" w14:textId="4C8F5AA3" w:rsidR="008A7F19" w:rsidRDefault="00B954AB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ООО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«МЕДОЕД»</w:t>
            </w:r>
            <w:r w:rsidR="00E653F8">
              <w:rPr>
                <w:rFonts w:ascii="Times New Roman" w:eastAsia="Times New Roman" w:hAnsi="Times New Roman" w:cs="Times New Roman"/>
              </w:rPr>
              <w:t xml:space="preserve"> 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(Юридический адрес: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</w:rPr>
              <w:t>111524, г. Москва, ул. Электродная, д. 2 стр. 34, пом. 5/1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(ИНН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</w:rPr>
              <w:t>7720922026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>, ОГРН</w:t>
            </w:r>
            <w:r w:rsidR="00BF05FD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:</w:t>
            </w:r>
            <w:r w:rsidR="00BF05FD" w:rsidRPr="00BF05FD">
              <w:rPr>
                <w:rFonts w:ascii="Times New Roman" w:eastAsia="Times New Roman" w:hAnsi="Times New Roman" w:cs="Times New Roman"/>
                <w:color w:val="000000"/>
              </w:rPr>
              <w:t xml:space="preserve"> 1247700065910)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>) (Далее – Оператор, Общество</w:t>
            </w:r>
            <w:r w:rsidR="006F33B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Компания</w:t>
            </w:r>
            <w:r w:rsidR="00E653F8"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</w:p>
          <w:p w14:paraId="273287E7" w14:textId="7777777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A7F19" w14:paraId="401E997C" w14:textId="77777777">
        <w:tc>
          <w:tcPr>
            <w:tcW w:w="2694" w:type="dxa"/>
          </w:tcPr>
          <w:p w14:paraId="4FEB51E1" w14:textId="55091875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B0FCEF" w14:textId="5AF2EEF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E4084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412812C" w14:textId="77777777">
        <w:tc>
          <w:tcPr>
            <w:tcW w:w="2694" w:type="dxa"/>
          </w:tcPr>
          <w:p w14:paraId="7752D3CE" w14:textId="77777777" w:rsidR="00BB3D83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Автоматизированная обработка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</w:p>
          <w:p w14:paraId="70F2F007" w14:textId="00EBF641" w:rsidR="008A7F19" w:rsidRDefault="00E653F8" w:rsidP="00BB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32EF2F69" w14:textId="504A611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обработка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помощью средств вычислительной техники.</w:t>
            </w:r>
          </w:p>
          <w:p w14:paraId="1CFA9428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7DBECE4F" w14:textId="77777777">
        <w:tc>
          <w:tcPr>
            <w:tcW w:w="2694" w:type="dxa"/>
          </w:tcPr>
          <w:p w14:paraId="413A3BA9" w14:textId="777777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Распространение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</w:p>
          <w:p w14:paraId="64F24920" w14:textId="3F948EE2" w:rsidR="00BB3D83" w:rsidRDefault="00BB3D83" w:rsidP="00BB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3DEC5027" w14:textId="578C32C2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неопределенному кругу лиц.</w:t>
            </w:r>
          </w:p>
          <w:p w14:paraId="2DCBC7D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242D599" w14:textId="77777777">
        <w:tc>
          <w:tcPr>
            <w:tcW w:w="2694" w:type="dxa"/>
          </w:tcPr>
          <w:p w14:paraId="1BFD9DEB" w14:textId="4092197E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Предоставление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6BA00587" w14:textId="5FF9FB5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направленные на раскрытие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определенному лицу или определенному кругу лиц.</w:t>
            </w:r>
          </w:p>
          <w:p w14:paraId="7500FEFB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7FE4BD4" w14:textId="77777777">
        <w:tc>
          <w:tcPr>
            <w:tcW w:w="2694" w:type="dxa"/>
          </w:tcPr>
          <w:p w14:paraId="19093683" w14:textId="6B2DD97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Блокирование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17CF099" w14:textId="195EE267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временное прекращение обработки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(за исключением случаев, если обработка необходима для уточнения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0126C91F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4C23015" w14:textId="77777777">
        <w:tc>
          <w:tcPr>
            <w:tcW w:w="2694" w:type="dxa"/>
          </w:tcPr>
          <w:p w14:paraId="01AFEC3F" w14:textId="37B31007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Уничтожение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506DEDD" w14:textId="569F1329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восстановить содержание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информационной системе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(или) в результате которых уничтожаются материальные носители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A0A40D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115EC499" w14:textId="77777777">
        <w:tc>
          <w:tcPr>
            <w:tcW w:w="2694" w:type="dxa"/>
          </w:tcPr>
          <w:p w14:paraId="68BB79A8" w14:textId="648D850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Обезличивание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7B370EAD" w14:textId="1B86D3DA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действия, в результате которых становится невозможным без использования дополнительной информации определить принадлежность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конкретному Субъекту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A3AEB3A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23ADEF09" w14:textId="77777777">
        <w:tc>
          <w:tcPr>
            <w:tcW w:w="2694" w:type="dxa"/>
          </w:tcPr>
          <w:p w14:paraId="7BA8E1B8" w14:textId="49E50CE8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Использование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18E83C45" w14:textId="03D2D0D4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действия с персональными данными, совершаемые Оператором в целях принятия решений или совершения иных действий, порождающих юридические последствия в отношении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 либо иными образом затрагивающих права и свободы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других лиц.</w:t>
            </w:r>
          </w:p>
          <w:p w14:paraId="205CD040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5CC8B38C" w14:textId="77777777">
        <w:tc>
          <w:tcPr>
            <w:tcW w:w="2694" w:type="dxa"/>
          </w:tcPr>
          <w:p w14:paraId="62B7E031" w14:textId="663871F2" w:rsidR="008A7F19" w:rsidRDefault="00E653F8" w:rsidP="00A77009">
            <w:pPr>
              <w:numPr>
                <w:ilvl w:val="1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Информационная система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4320B348" w14:textId="4A866D6B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совокупность содержащихся в базах данных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 w:rsidR="00BF05FD">
              <w:rPr>
                <w:rFonts w:ascii="Times New Roman" w:eastAsia="Times New Roman" w:hAnsi="Times New Roman" w:cs="Times New Roman"/>
                <w:color w:val="000000"/>
              </w:rPr>
              <w:t>обеспечивающих их обработку информационных технологий,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технических средств.</w:t>
            </w:r>
          </w:p>
          <w:p w14:paraId="588AB82E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69EF869C" w14:textId="77777777">
        <w:tc>
          <w:tcPr>
            <w:tcW w:w="2694" w:type="dxa"/>
          </w:tcPr>
          <w:p w14:paraId="1A9CDED9" w14:textId="14BCDFEF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Трансграничная передача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0F1DEE45" w14:textId="4D32391F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      </w:r>
          </w:p>
          <w:p w14:paraId="0A4A92D4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45ACCEDC" w14:textId="77777777">
        <w:tc>
          <w:tcPr>
            <w:tcW w:w="2694" w:type="dxa"/>
          </w:tcPr>
          <w:p w14:paraId="250C0656" w14:textId="41CC4F7A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Конфиденциальность</w:t>
            </w:r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7511" w:type="dxa"/>
          </w:tcPr>
          <w:p w14:paraId="595BC7CA" w14:textId="0702C25C" w:rsidR="008A7F19" w:rsidRDefault="00E653F8" w:rsidP="00A7700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</w:t>
            </w:r>
            <w:r w:rsidR="00A77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A77009">
              <w:rPr>
                <w:rFonts w:ascii="Times New Roman" w:eastAsia="Times New Roman" w:hAnsi="Times New Roman" w:cs="Times New Roman"/>
                <w:color w:val="000000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наличия законного основания.</w:t>
            </w:r>
          </w:p>
          <w:p w14:paraId="310C7337" w14:textId="77777777" w:rsidR="008A7F19" w:rsidRDefault="008A7F19" w:rsidP="00A77009">
            <w:pPr>
              <w:tabs>
                <w:tab w:val="left" w:pos="1134"/>
                <w:tab w:val="left" w:pos="7572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8A7F19" w14:paraId="0138EA84" w14:textId="77777777">
        <w:tc>
          <w:tcPr>
            <w:tcW w:w="2694" w:type="dxa"/>
          </w:tcPr>
          <w:p w14:paraId="34B899D4" w14:textId="77777777" w:rsidR="008A7F1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Сайт</w:t>
            </w:r>
          </w:p>
          <w:p w14:paraId="6B77AFDD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D2D2C06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188AB83" w14:textId="69A294A3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1" w:type="dxa"/>
          </w:tcPr>
          <w:p w14:paraId="43286F0C" w14:textId="77FFDD05" w:rsidR="008A7F19" w:rsidRDefault="00E653F8" w:rsidP="00B954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сайт Оператора в информационно-телекоммуникационной сети Интернет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(адрес:</w:t>
            </w:r>
            <w:r w:rsidR="002C1388">
              <w:rPr>
                <w:lang w:val="ru-RU"/>
              </w:rPr>
              <w:t xml:space="preserve"> </w:t>
            </w:r>
            <w:r w:rsidR="00872336"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https://medoed-soft.ru/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),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котором в свободном доступе размещена Политика во исполнении требований п. 2 ч. 1 ст. 18.1 Закона № 152.</w:t>
            </w:r>
          </w:p>
        </w:tc>
      </w:tr>
      <w:tr w:rsidR="008A7F19" w14:paraId="0293EDF8" w14:textId="77777777">
        <w:tc>
          <w:tcPr>
            <w:tcW w:w="2694" w:type="dxa"/>
          </w:tcPr>
          <w:p w14:paraId="39007F93" w14:textId="77777777" w:rsidR="006F33B9" w:rsidRDefault="00E653F8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Пользователь</w:t>
            </w:r>
          </w:p>
          <w:p w14:paraId="214D1E33" w14:textId="757477CC" w:rsidR="008A7F19" w:rsidRDefault="008A7F1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EBF217D" w14:textId="77777777" w:rsidR="00B858FD" w:rsidRDefault="00B858FD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126911F" w14:textId="68FEB0DA" w:rsidR="006F33B9" w:rsidRDefault="006F33B9" w:rsidP="00A77009">
            <w:pPr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6F33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Cookies</w:t>
            </w:r>
            <w:proofErr w:type="spellEnd"/>
          </w:p>
          <w:p w14:paraId="0DD390C3" w14:textId="77777777" w:rsidR="00B858FD" w:rsidRDefault="00B858FD" w:rsidP="00B85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8366CAE" w14:textId="77777777" w:rsidR="006F33B9" w:rsidRDefault="006F33B9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1C66CA" w14:textId="254D3158" w:rsidR="00872336" w:rsidRPr="00B858FD" w:rsidRDefault="00872336" w:rsidP="006F33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</w:p>
          <w:p w14:paraId="7F89848B" w14:textId="59C89606" w:rsidR="00872336" w:rsidRPr="00872336" w:rsidRDefault="00872336" w:rsidP="00872336">
            <w:pPr>
              <w:pStyle w:val="afc"/>
              <w:numPr>
                <w:ilvl w:val="1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 </w:t>
            </w:r>
            <w:r w:rsidRPr="00872336">
              <w:rPr>
                <w:rFonts w:ascii="Times New Roman" w:hAnsi="Times New Roman" w:cs="Times New Roman"/>
                <w:b/>
                <w:bCs/>
                <w:lang w:val="ru-RU" w:eastAsia="en-US"/>
              </w:rPr>
              <w:t xml:space="preserve">Сервис </w:t>
            </w:r>
            <w:r w:rsidR="0040188D">
              <w:rPr>
                <w:rFonts w:ascii="Times New Roman" w:hAnsi="Times New Roman" w:cs="Times New Roman"/>
                <w:b/>
                <w:bCs/>
                <w:lang w:val="ru-RU" w:eastAsia="en-US"/>
              </w:rPr>
              <w:t>«</w:t>
            </w:r>
            <w:proofErr w:type="spellStart"/>
            <w:r w:rsidRPr="00872336">
              <w:rPr>
                <w:rFonts w:ascii="Times New Roman" w:hAnsi="Times New Roman" w:cs="Times New Roman"/>
                <w:b/>
                <w:bCs/>
                <w:lang w:val="ru-RU" w:eastAsia="en-US"/>
              </w:rPr>
              <w:t>Medoed</w:t>
            </w:r>
            <w:proofErr w:type="spellEnd"/>
            <w:r w:rsidR="0040188D">
              <w:rPr>
                <w:rFonts w:ascii="Times New Roman" w:hAnsi="Times New Roman" w:cs="Times New Roman"/>
                <w:b/>
                <w:bCs/>
                <w:lang w:val="ru-RU" w:eastAsia="en-US"/>
              </w:rPr>
              <w:t>»</w:t>
            </w:r>
            <w:r w:rsidR="00460E3B">
              <w:rPr>
                <w:rFonts w:ascii="Times New Roman" w:hAnsi="Times New Roman" w:cs="Times New Roman"/>
                <w:b/>
                <w:bCs/>
                <w:lang w:val="ru-RU" w:eastAsia="en-US"/>
              </w:rPr>
              <w:t xml:space="preserve"> </w:t>
            </w:r>
            <w:r w:rsidR="00460E3B" w:rsidRPr="00460E3B">
              <w:rPr>
                <w:rFonts w:ascii="Times New Roman" w:hAnsi="Times New Roman" w:cs="Times New Roman"/>
                <w:lang w:val="ru-RU" w:eastAsia="en-US"/>
              </w:rPr>
              <w:t>(далее также – Сервис)</w:t>
            </w:r>
          </w:p>
        </w:tc>
        <w:tc>
          <w:tcPr>
            <w:tcW w:w="7511" w:type="dxa"/>
          </w:tcPr>
          <w:p w14:paraId="59AECA59" w14:textId="00FE9F88" w:rsidR="008A7F19" w:rsidRDefault="00E653F8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физическое лицо, действующее в своих интересах или в интересах других лиц, имеющее доступ к Сайту</w:t>
            </w:r>
            <w:r w:rsid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Сервису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использующее </w:t>
            </w:r>
            <w:r w:rsid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DD4E596" w14:textId="77777777" w:rsidR="00B858FD" w:rsidRDefault="00B858FD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1F10DB" w14:textId="323E5F25" w:rsidR="006F33B9" w:rsidRDefault="004E4494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4494">
              <w:rPr>
                <w:rFonts w:ascii="Times New Roman" w:eastAsia="Times New Roman" w:hAnsi="Times New Roman" w:cs="Times New Roman"/>
                <w:color w:val="000000"/>
              </w:rPr>
              <w:t>текстовые файлы, содержащие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F33B9" w:rsidRPr="006F33B9">
              <w:rPr>
                <w:rFonts w:ascii="Times New Roman" w:eastAsia="Times New Roman" w:hAnsi="Times New Roman" w:cs="Times New Roman"/>
                <w:color w:val="000000"/>
              </w:rPr>
              <w:t>фрагменты данных, сохраняемые на устройстве пользователя Сайта веб сервером и пересылаемые обратно при каждом запросе к Сайту.</w:t>
            </w:r>
          </w:p>
          <w:p w14:paraId="7863901D" w14:textId="6D18B5C0" w:rsidR="00872336" w:rsidRDefault="00872336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68016FF2" w14:textId="72F94C0C" w:rsidR="00872336" w:rsidRPr="006F33B9" w:rsidRDefault="00872336" w:rsidP="00B954A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сервис, который находится в сети Интернет по адресу: </w:t>
            </w:r>
            <w:hyperlink r:id="rId9" w:history="1">
              <w:r w:rsidRPr="00CB0BDB">
                <w:rPr>
                  <w:rStyle w:val="aff2"/>
                  <w:rFonts w:ascii="Times New Roman" w:eastAsia="Times New Roman" w:hAnsi="Times New Roman" w:cs="Times New Roman"/>
                  <w:lang w:val="ru-RU"/>
                </w:rPr>
                <w:t>https://medoed.rtmtech.ru/</w:t>
              </w:r>
            </w:hyperlink>
            <w:r w:rsidRPr="0087233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  <w:p w14:paraId="21959578" w14:textId="77777777" w:rsidR="008A7F19" w:rsidRDefault="008A7F19" w:rsidP="00B954AB">
            <w:pPr>
              <w:tabs>
                <w:tab w:val="left" w:pos="1134"/>
                <w:tab w:val="left" w:pos="757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01D009D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AD3F61" w14:textId="77777777" w:rsidR="008A7F19" w:rsidRDefault="00E653F8" w:rsidP="006B1DA3">
      <w:pPr>
        <w:pStyle w:val="a"/>
      </w:pPr>
      <w:bookmarkStart w:id="4" w:name="_heading=h.7pk8oc6cy70h" w:colFirst="0" w:colLast="0"/>
      <w:bookmarkStart w:id="5" w:name="_Toc231470779"/>
      <w:bookmarkEnd w:id="4"/>
      <w:r>
        <w:lastRenderedPageBreak/>
        <w:t>Общие положения</w:t>
      </w:r>
      <w:bookmarkEnd w:id="5"/>
    </w:p>
    <w:p w14:paraId="586573DA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Назначение</w:t>
      </w:r>
    </w:p>
    <w:p w14:paraId="471A595F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8E36F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определяет:</w:t>
      </w:r>
    </w:p>
    <w:p w14:paraId="2849857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9283DF" w14:textId="08F56F65" w:rsidR="008A7F19" w:rsidRPr="008E09F0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2.1.1. </w:t>
      </w:r>
      <w:r w:rsidR="002C1388">
        <w:rPr>
          <w:rFonts w:ascii="Times New Roman" w:eastAsia="Times New Roman" w:hAnsi="Times New Roman" w:cs="Times New Roman"/>
          <w:color w:val="000000"/>
          <w:lang w:val="ru-RU"/>
        </w:rPr>
        <w:t>д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ействия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Пользователей Сайта, передавших свои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 w:rsidR="008E09F0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3AD9C0BA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2.1.2. порядок и условия осуществления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4EC37AAF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2.1.3. обеспечение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обрабатываемых с использованием средств автоматизации; </w:t>
      </w:r>
    </w:p>
    <w:p w14:paraId="3C46609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2.1.4. процедуры, направленные на предотвращение нарушений законодательства РФ; </w:t>
      </w:r>
    </w:p>
    <w:p w14:paraId="4C74F619" w14:textId="5BB9024C" w:rsidR="008A7F19" w:rsidRDefault="00E653F8" w:rsidP="002C138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2.1.5. устранение последствий нарушений, связанных с обработкой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E11F9C5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Политика распространяется на отношения в области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возникшие у Оператора как до, так и после утверждения Политики.</w:t>
      </w:r>
    </w:p>
    <w:p w14:paraId="52A7C87E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Действие Политики не распространяется на отношения, возникающие при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сотрудников Оператора, бывших сотрудников, соискателей вакантных должностей Общества. </w:t>
      </w:r>
    </w:p>
    <w:p w14:paraId="09C3600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74755EB" w14:textId="77777777" w:rsidR="008A7F19" w:rsidRDefault="00E65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Область применения</w:t>
      </w:r>
    </w:p>
    <w:p w14:paraId="76B7D163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04E8CBF0" w14:textId="0D19C7B4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Политика применяется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при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 построении взаимоотношений между </w:t>
      </w:r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субъектом </w:t>
      </w:r>
      <w:proofErr w:type="spellStart"/>
      <w:r w:rsidR="00412865">
        <w:rPr>
          <w:rFonts w:ascii="Times New Roman" w:eastAsia="Times New Roman" w:hAnsi="Times New Roman" w:cs="Times New Roman"/>
          <w:color w:val="000000"/>
          <w:lang w:val="ru-RU"/>
        </w:rPr>
        <w:t>ПДн</w:t>
      </w:r>
      <w:proofErr w:type="spellEnd"/>
      <w:r w:rsidR="00412865">
        <w:rPr>
          <w:rFonts w:ascii="Times New Roman" w:eastAsia="Times New Roman" w:hAnsi="Times New Roman" w:cs="Times New Roman"/>
          <w:color w:val="000000"/>
          <w:lang w:val="ru-RU"/>
        </w:rPr>
        <w:t xml:space="preserve"> и </w:t>
      </w:r>
      <w:r w:rsidR="00412865">
        <w:rPr>
          <w:rFonts w:ascii="Times New Roman" w:eastAsia="Times New Roman" w:hAnsi="Times New Roman" w:cs="Times New Roman"/>
          <w:color w:val="000000"/>
        </w:rPr>
        <w:t xml:space="preserve">Оператором </w:t>
      </w:r>
      <w:r>
        <w:rPr>
          <w:rFonts w:ascii="Times New Roman" w:eastAsia="Times New Roman" w:hAnsi="Times New Roman" w:cs="Times New Roman"/>
          <w:color w:val="000000"/>
        </w:rPr>
        <w:t>при использовании Сайта</w:t>
      </w:r>
      <w:r w:rsidR="006F33B9">
        <w:rPr>
          <w:rFonts w:ascii="Times New Roman" w:eastAsia="Times New Roman" w:hAnsi="Times New Roman" w:cs="Times New Roman"/>
          <w:color w:val="000000"/>
          <w:lang w:val="ru-RU"/>
        </w:rPr>
        <w:t>,</w:t>
      </w:r>
      <w:r w:rsidR="00B858FD">
        <w:rPr>
          <w:rFonts w:ascii="Times New Roman" w:eastAsia="Times New Roman" w:hAnsi="Times New Roman" w:cs="Times New Roman"/>
          <w:color w:val="000000"/>
          <w:lang w:val="ru-RU"/>
        </w:rPr>
        <w:t xml:space="preserve"> Сервиса</w:t>
      </w:r>
      <w:r w:rsidR="006F33B9" w:rsidRPr="006F33B9">
        <w:rPr>
          <w:rFonts w:ascii="Times New Roman" w:eastAsia="Times New Roman" w:hAnsi="Times New Roman" w:cs="Times New Roman"/>
          <w:color w:val="000000"/>
        </w:rPr>
        <w:t xml:space="preserve"> действует в отношении всех персональных данных, которые Оператор может получить во время использования Сайта,</w:t>
      </w:r>
      <w:r w:rsidR="00B858FD">
        <w:rPr>
          <w:rFonts w:ascii="Times New Roman" w:eastAsia="Times New Roman" w:hAnsi="Times New Roman" w:cs="Times New Roman"/>
          <w:color w:val="000000"/>
          <w:lang w:val="ru-RU"/>
        </w:rPr>
        <w:t xml:space="preserve"> Сервиса, их </w:t>
      </w:r>
      <w:r w:rsidR="006F33B9" w:rsidRPr="006F33B9">
        <w:rPr>
          <w:rFonts w:ascii="Times New Roman" w:eastAsia="Times New Roman" w:hAnsi="Times New Roman" w:cs="Times New Roman"/>
          <w:color w:val="000000"/>
        </w:rPr>
        <w:t>программ и продуктов.</w:t>
      </w:r>
    </w:p>
    <w:p w14:paraId="71E46B2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2EFEDD7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bookmarkStart w:id="6" w:name="_heading=h.yevh778oxcb3" w:colFirst="0" w:colLast="0"/>
      <w:bookmarkEnd w:id="6"/>
      <w:r>
        <w:rPr>
          <w:rFonts w:ascii="Times New Roman" w:eastAsia="Times New Roman" w:hAnsi="Times New Roman" w:cs="Times New Roman"/>
          <w:color w:val="000000"/>
        </w:rPr>
        <w:t xml:space="preserve"> Нормативно-правовая основа </w:t>
      </w:r>
    </w:p>
    <w:p w14:paraId="29844B5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34A1FB7" w14:textId="50C9449E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осуществляет обработку и обеспечивает безопасность </w:t>
      </w:r>
      <w:proofErr w:type="spellStart"/>
      <w:r>
        <w:rPr>
          <w:rFonts w:ascii="Times New Roman" w:eastAsia="Times New Roman" w:hAnsi="Times New Roman" w:cs="Times New Roman"/>
          <w:color w:val="1C1F22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для осуществления возложенных на него законодательством РФ полномочий и обязанностей в том числе, но не ограничиваясь, в соответствии с Конституцией РФ, Гражданским кодексом РФ, Трудовым кодексом РФ, Налоговым кодексом РФ, федеральными законами, включая Федеральным законом от 27.07.2006 г.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C1F22"/>
          <w:highlight w:val="white"/>
        </w:rPr>
        <w:t>№152-ФЗ «О</w:t>
      </w:r>
      <w:r w:rsidR="00A77009">
        <w:rPr>
          <w:rFonts w:ascii="Times New Roman" w:eastAsia="Times New Roman" w:hAnsi="Times New Roman" w:cs="Times New Roman"/>
          <w:color w:val="1C1F22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1C1F22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», другими федеральными законами РФ, подзаконными актами, </w:t>
      </w:r>
      <w:r>
        <w:rPr>
          <w:rFonts w:ascii="Times New Roman" w:eastAsia="Times New Roman" w:hAnsi="Times New Roman" w:cs="Times New Roman"/>
          <w:color w:val="000000"/>
        </w:rPr>
        <w:t>приказами и рекомендациями Роскомнадзора по вопросам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C1F22"/>
        </w:rPr>
        <w:t>,</w:t>
      </w:r>
      <w:r>
        <w:rPr>
          <w:rFonts w:ascii="Times New Roman" w:eastAsia="Times New Roman" w:hAnsi="Times New Roman" w:cs="Times New Roman"/>
          <w:color w:val="1C1F22"/>
          <w:highlight w:val="white"/>
        </w:rPr>
        <w:t xml:space="preserve"> уставом и локальными актами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Компании</w:t>
      </w:r>
      <w:r>
        <w:rPr>
          <w:rFonts w:ascii="Times New Roman" w:eastAsia="Times New Roman" w:hAnsi="Times New Roman" w:cs="Times New Roman"/>
          <w:color w:val="1C1F22"/>
          <w:highlight w:val="white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договором, стороной которого либо выгодоприобретателем или поручителем,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а также договор, заключаемый по инициативе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договор, по которому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будет являться выгодоприобретателем или поручителем; согласием Субъекта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DAF9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58C79EC" w14:textId="77777777" w:rsidR="008A7F19" w:rsidRDefault="00E653F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bookmarkStart w:id="7" w:name="_heading=h.80ove2xfv9ta" w:colFirst="0" w:colLast="0"/>
      <w:bookmarkEnd w:id="7"/>
      <w:r>
        <w:rPr>
          <w:rFonts w:ascii="Times New Roman" w:eastAsia="Times New Roman" w:hAnsi="Times New Roman" w:cs="Times New Roman"/>
          <w:color w:val="000000"/>
        </w:rPr>
        <w:t>Порядок пересмотра:</w:t>
      </w:r>
    </w:p>
    <w:p w14:paraId="692E2BA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B4E56A1" w14:textId="77777777" w:rsidR="008A7F19" w:rsidRDefault="00E653F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Актуализация Политики осуществляется на плановой и внеплановой основе:</w:t>
      </w:r>
    </w:p>
    <w:p w14:paraId="775E1C9A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плановая актуализация Политики должна осуществляться не реже одного раза в год; </w:t>
      </w:r>
    </w:p>
    <w:p w14:paraId="707C3009" w14:textId="77777777" w:rsidR="008A7F19" w:rsidRDefault="00E653F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12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внеплановая актуализация Политики может производиться по результатам контрольных мероприятий по выполнению требований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при изменении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74BBF48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</w:rPr>
      </w:pPr>
      <w:r>
        <w:br w:type="page"/>
      </w:r>
    </w:p>
    <w:p w14:paraId="5FF60A4A" w14:textId="25B91829" w:rsidR="008A7F19" w:rsidRDefault="00E653F8" w:rsidP="006B1DA3">
      <w:pPr>
        <w:pStyle w:val="a"/>
      </w:pPr>
      <w:bookmarkStart w:id="8" w:name="_heading=h.n7kq1wfneaom" w:colFirst="0" w:colLast="0"/>
      <w:bookmarkEnd w:id="8"/>
      <w:r>
        <w:lastRenderedPageBreak/>
        <w:t xml:space="preserve"> </w:t>
      </w:r>
      <w:bookmarkStart w:id="9" w:name="_Toc231470780"/>
      <w:r>
        <w:t>Принципы обработки</w:t>
      </w:r>
      <w:r w:rsidR="00A77009">
        <w:t xml:space="preserve"> </w:t>
      </w:r>
      <w:proofErr w:type="spellStart"/>
      <w:r w:rsidR="00A77009">
        <w:t>ПДн</w:t>
      </w:r>
      <w:bookmarkEnd w:id="9"/>
      <w:proofErr w:type="spellEnd"/>
      <w:r>
        <w:t xml:space="preserve"> </w:t>
      </w:r>
    </w:p>
    <w:p w14:paraId="7CF5B09D" w14:textId="77777777" w:rsidR="008A7F19" w:rsidRDefault="00E65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 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у Оператора осуществляется на основании следующих принципов:</w:t>
      </w:r>
    </w:p>
    <w:p w14:paraId="78858146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законности и справедливости оснований для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законности целей и способов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34BD5F94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целям, конкретизированным и заранее определенным, заявленным при сборе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0088210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соответствие содержания и объема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способов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заявленным целям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41727CB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обеспечения точности, достоверности, достаточности и, в необходимых случаях, актуальности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отношению к целям их обработки, недопустимости избыточности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отношению к заявленным целям их обработки;</w:t>
      </w:r>
    </w:p>
    <w:p w14:paraId="6027A809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объединения созданных для несовместимых между собой целей баз данных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C665182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форме, позволяющей определить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не дольше, чем этого требуют цели их обработки, если срок 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 установлен ФЗ-152, договором, стороной которого, выгодоприобретателем или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поручителем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C51EC2D" w14:textId="4E7E18BC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heading=h.f50ytlx97vhu" w:colFirst="0" w:colLast="0"/>
      <w:bookmarkEnd w:id="10"/>
      <w:r>
        <w:rPr>
          <w:rFonts w:ascii="Times New Roman" w:eastAsia="Times New Roman" w:hAnsi="Times New Roman" w:cs="Times New Roman"/>
          <w:color w:val="000000"/>
        </w:rPr>
        <w:t xml:space="preserve">уничтожения либо обезличивания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достижении целей обработки или в случае утраты необходимости в достижении этих целей, если иное не предусмотрено законодательством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DDE4F3D" w14:textId="77777777" w:rsidR="008A7F19" w:rsidRDefault="00E653F8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недопустимости заключения с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договоров, содержащих положения, ограничивающие права и свободы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допускающие в качестве условия договора бездействие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если иное не предусмотрено законодательством Российской Федерации.</w:t>
      </w:r>
    </w:p>
    <w:p w14:paraId="3492CFA5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34C9C6" w14:textId="6CB5BFA9" w:rsidR="008A7F19" w:rsidRDefault="00E653F8" w:rsidP="006B1DA3">
      <w:pPr>
        <w:pStyle w:val="a"/>
      </w:pPr>
      <w:bookmarkStart w:id="11" w:name="_heading=h.ikwxo6lqs8tc" w:colFirst="0" w:colLast="0"/>
      <w:bookmarkStart w:id="12" w:name="_Toc231470781"/>
      <w:bookmarkEnd w:id="11"/>
      <w:r>
        <w:lastRenderedPageBreak/>
        <w:t>Цели обработки</w:t>
      </w:r>
      <w:r w:rsidR="00A77009">
        <w:t xml:space="preserve"> </w:t>
      </w:r>
      <w:proofErr w:type="spellStart"/>
      <w:r w:rsidR="00A77009">
        <w:t>ПДн</w:t>
      </w:r>
      <w:bookmarkEnd w:id="12"/>
      <w:proofErr w:type="spellEnd"/>
      <w:r>
        <w:t xml:space="preserve"> </w:t>
      </w:r>
    </w:p>
    <w:p w14:paraId="272DB328" w14:textId="7C3CE55D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руководствуется конкретными, заранее определенными целями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в соответствии с которыми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были предоставлены Субъектом. Перечень целей, категории Субъектов и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перечень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сроки обработки и порядок уничтожения указаны в Приложении </w:t>
      </w:r>
      <w:r w:rsidR="007011B1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1 к Политике.</w:t>
      </w:r>
      <w:r w:rsidR="00947DE1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</w:p>
    <w:p w14:paraId="1F3ED3AF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84BA55C" w14:textId="30013562" w:rsidR="008A7F19" w:rsidRDefault="00E653F8" w:rsidP="006B1DA3">
      <w:pPr>
        <w:pStyle w:val="a"/>
      </w:pPr>
      <w:bookmarkStart w:id="13" w:name="_heading=h.i6cw0orp39kl" w:colFirst="0" w:colLast="0"/>
      <w:bookmarkStart w:id="14" w:name="_Toc231470782"/>
      <w:bookmarkEnd w:id="13"/>
      <w:r>
        <w:lastRenderedPageBreak/>
        <w:t>Основные права и обязанности субъекта</w:t>
      </w:r>
      <w:r w:rsidR="00A77009">
        <w:t xml:space="preserve"> </w:t>
      </w:r>
      <w:proofErr w:type="spellStart"/>
      <w:r w:rsidR="00A77009">
        <w:t>ПДн</w:t>
      </w:r>
      <w:proofErr w:type="spellEnd"/>
      <w:r>
        <w:t xml:space="preserve"> и оператора</w:t>
      </w:r>
      <w:bookmarkEnd w:id="14"/>
    </w:p>
    <w:p w14:paraId="19138A8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Субъект имеет право:</w:t>
      </w:r>
    </w:p>
    <w:p w14:paraId="1DB5F0D4" w14:textId="77777777" w:rsidR="008A7F19" w:rsidRDefault="008A7F1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67E4A6B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Предоставлять свои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согласие на их обработку; </w:t>
      </w:r>
    </w:p>
    <w:p w14:paraId="49DBBE8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Получать информацию, касающуюся обработки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E29F06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Требовать от Оператора уточнения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их блокирования или уничтожения в случае, если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14:paraId="79F97131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Требовать от Оператора извещения всех лиц, которым ранее были сообщены неверные или неполные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обо всех произведенных в них исключениях, исправлениях и дополнениях;</w:t>
      </w:r>
    </w:p>
    <w:p w14:paraId="71785E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Отозвать свое 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31D633F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 свободный безвозмездный доступ к своим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посредством личного обращения либо направления запроса;</w:t>
      </w:r>
    </w:p>
    <w:p w14:paraId="0194B8C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Обжаловать действия или бездействие Оператора в уполномоченный орган по защите прав Субъектов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в судебном порядке;</w:t>
      </w:r>
    </w:p>
    <w:p w14:paraId="4181F559" w14:textId="0E27FD39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Иные права, предусмотренные действующим законодательством</w:t>
      </w:r>
      <w:r w:rsidR="0016058F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1AE3A9D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</w:p>
    <w:p w14:paraId="040B71D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обязан: </w:t>
      </w:r>
    </w:p>
    <w:p w14:paraId="461A8ED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3E7544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Предоставлять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Оператору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достоверную информацию; </w:t>
      </w:r>
    </w:p>
    <w:p w14:paraId="5C99172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Уведомлять 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 изменении своих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это предусмотрено сложившимися правоотношениями сторон и применимо к ним); </w:t>
      </w:r>
    </w:p>
    <w:p w14:paraId="78197067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Получать согласия третьих лиц, чьи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предоставляет Оператору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; </w:t>
      </w:r>
    </w:p>
    <w:p w14:paraId="02FA25B2" w14:textId="63C96A4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  <w:highlight w:val="white"/>
        </w:rPr>
        <w:t>ыполнять иные обязанности, предусмотренные законодательством</w:t>
      </w:r>
      <w:r w:rsidR="0016058F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5184BDF5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C7844D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имеет право:</w:t>
      </w:r>
    </w:p>
    <w:p w14:paraId="5CF6892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F7B5B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Обрабатывать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в соответствии с заявленными целями; </w:t>
      </w:r>
    </w:p>
    <w:p w14:paraId="5202270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продолжить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при наличии иных законных оснований; </w:t>
      </w:r>
    </w:p>
    <w:p w14:paraId="37A149AF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поручить обработку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другому лицу; </w:t>
      </w:r>
    </w:p>
    <w:p w14:paraId="4194933E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Требовать у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предоставления достоверных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BE1951A" w14:textId="66977F21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Иные права,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РФ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1821EFA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F367A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 обязан:</w:t>
      </w:r>
    </w:p>
    <w:p w14:paraId="5CDD56C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256DE98" w14:textId="00FC21D0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Обеспечивать конфиденциальность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Оператор и иные лица, получившие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обязаны не раскрывать третьим лицам и не распространять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без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если иное не предусмотрено </w:t>
      </w:r>
      <w:r w:rsidR="008E09F0">
        <w:rPr>
          <w:rFonts w:ascii="Times New Roman" w:eastAsia="Times New Roman" w:hAnsi="Times New Roman" w:cs="Times New Roman"/>
          <w:color w:val="000000"/>
          <w:lang w:val="ru-RU"/>
        </w:rPr>
        <w:t>законодательством РФ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49A63FF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Опубликовать или иным образом обеспечить неограниченный доступ к документу, определяющему его политику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сведениям о реализуемых требованиях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9EFC86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Принимать необходимые правовые, организационные и технические меры или обеспечивать их принятие для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от иных неправомерных действий в отношении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4EE81F0A" w14:textId="2B6578C4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Предоставлять ответы на запросы и обращения Субъектов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их представителей и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в порядке и сроки, установленные законом;</w:t>
      </w:r>
    </w:p>
    <w:p w14:paraId="035B6EE5" w14:textId="02B88C50" w:rsidR="008A7F19" w:rsidRPr="004E4494" w:rsidRDefault="00E653F8" w:rsidP="004E4494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Нести иные обязанности, предусмотренные законодательством</w:t>
      </w:r>
      <w:r w:rsidR="003B7364">
        <w:rPr>
          <w:rFonts w:ascii="Times New Roman" w:eastAsia="Times New Roman" w:hAnsi="Times New Roman" w:cs="Times New Roman"/>
          <w:color w:val="000000"/>
          <w:lang w:val="ru-RU"/>
        </w:rPr>
        <w:t xml:space="preserve"> РФ</w:t>
      </w:r>
      <w:r w:rsidR="004E4494">
        <w:rPr>
          <w:rFonts w:ascii="Times New Roman" w:eastAsia="Times New Roman" w:hAnsi="Times New Roman" w:cs="Times New Roman"/>
          <w:color w:val="000000"/>
          <w:lang w:val="ru-RU"/>
        </w:rPr>
        <w:t>.</w:t>
      </w:r>
    </w:p>
    <w:p w14:paraId="65B9EDC7" w14:textId="407D976C" w:rsidR="008A7F19" w:rsidRDefault="00E653F8" w:rsidP="006B1DA3">
      <w:pPr>
        <w:pStyle w:val="a"/>
      </w:pPr>
      <w:bookmarkStart w:id="15" w:name="_heading=h.8zytxnd44z1y" w:colFirst="0" w:colLast="0"/>
      <w:bookmarkStart w:id="16" w:name="_Toc231470783"/>
      <w:bookmarkEnd w:id="15"/>
      <w:r>
        <w:lastRenderedPageBreak/>
        <w:t>Порядок и условия обработки</w:t>
      </w:r>
      <w:r w:rsidR="00A77009">
        <w:t xml:space="preserve"> </w:t>
      </w:r>
      <w:proofErr w:type="spellStart"/>
      <w:r w:rsidR="00A77009">
        <w:t>ПДн</w:t>
      </w:r>
      <w:bookmarkEnd w:id="16"/>
      <w:proofErr w:type="spellEnd"/>
      <w:r>
        <w:t xml:space="preserve"> </w:t>
      </w:r>
    </w:p>
    <w:p w14:paraId="28E3DA0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осуществляет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Субъектов посредством совершения любого действия (операции) или совокупности действий (операций), совершаемых с использованием средств автоматизации, включая следующие: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 использованием баз данных, находящихся на территории РФ.</w:t>
      </w:r>
    </w:p>
    <w:p w14:paraId="483076F1" w14:textId="1D99FAF6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 использованием средств автоматизации осуществляется в соответствии с требованиями постановления Правительства РФ от 01 ноября 2012 г. №1119 «Об утверждении требований к защите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», нормативных и методических документов ФСТЭК и ФСБ России по защите информации. </w:t>
      </w:r>
    </w:p>
    <w:p w14:paraId="064FD611" w14:textId="0D5CF81B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Оператором ограничивается достижением конкретных целей. Обработке подлежат только те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которые отвечают целям их обработки. Избыточность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допускается. Сроки обработки и хранения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для каждой из указанной в Приложении</w:t>
      </w:r>
      <w:r w:rsidR="00DF3A76">
        <w:rPr>
          <w:rFonts w:ascii="Times New Roman" w:eastAsia="Times New Roman" w:hAnsi="Times New Roman" w:cs="Times New Roman"/>
          <w:color w:val="000000"/>
          <w:highlight w:val="white"/>
          <w:lang w:val="ru-RU"/>
        </w:rPr>
        <w:t xml:space="preserve"> № 1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Политике цели с учетом соблюдения требований, в том числе условий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ограничиваются сроком необходимости и условий их обработки, при этом обработка и 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не дольше, чем это требуют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если иное не установлено законодательством РФ. </w:t>
      </w:r>
    </w:p>
    <w:p w14:paraId="3FD40DD6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обеспечивает точность, достаточность и актуальность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по отношению к целям обработки и принимает необходимые меры по удалению или уточнению неполных или неточных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4523A56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получает и начинает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Субъекта с момента получения его согласия, если не имеется иных оснований, предусмотренных законом. </w:t>
      </w:r>
    </w:p>
    <w:p w14:paraId="038D5862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считается предоставленным Субъектом:</w:t>
      </w:r>
    </w:p>
    <w:p w14:paraId="608453A8" w14:textId="5381A563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заполнении формы обратной связи на сайте Оператора, расположенного в информационно – телекоммуникационной сети «Интернет» и проставлении в соответствующей форме отметки о согласии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объеме, для целей и в порядке, предусмотренном в тексте, предлагаемом для ознакомления перед заполнением такой формы. Согласие считается полученным с момента отправки формы обратной связи и проставления соответствующей отметки (символа «галочка» в специально отведенном окне), свидетельствующей о подтверждении волеизъявления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выраженного в установленном порядке. Согласие действует в том числе до момента направления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Оператору отзыва согласия и/или достижения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 исключением случаев, предусмотренных законом. </w:t>
      </w:r>
    </w:p>
    <w:p w14:paraId="4F8A4CBD" w14:textId="77777777" w:rsidR="008A7F19" w:rsidRDefault="00E653F8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иными способами, позволяющими уст</w:t>
      </w:r>
      <w:r>
        <w:rPr>
          <w:rFonts w:ascii="Times New Roman" w:eastAsia="Times New Roman" w:hAnsi="Times New Roman" w:cs="Times New Roman"/>
          <w:color w:val="000000"/>
        </w:rPr>
        <w:t>ановить, что такое согласие соответствует критериям, указанным в ч. 1 ст. 9 ФЗ-152.</w:t>
      </w:r>
    </w:p>
    <w:p w14:paraId="07AEE068" w14:textId="4917095D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случаях, когда предоставление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получение Оператором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является обязательным в соответствии с ФЗ-152, Оператор, в рамках своей обязанности, разъясняет Субъекту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юридические последствия отказа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предоставить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дать согласие на их обработку. </w:t>
      </w:r>
    </w:p>
    <w:p w14:paraId="5AE39EE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вправе обрабатывать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без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(в т.ч. при отзыве Субъектом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при наличии оснований, указанных в ч.2 ст.9 ФЗ-152. </w:t>
      </w:r>
    </w:p>
    <w:p w14:paraId="69546C7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целях информационного обеспечения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могут создаваться общедоступные источники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только с письменного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6D316C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Обработка специальных категорий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касающихся расовой, национальной принадлежности, политических взглядов, религиозных или философских убеждений, интимной жизни, состояния здоровья Оператором не осуществляется, за исключением случаев, установленных законодательством РФ.</w:t>
      </w:r>
    </w:p>
    <w:p w14:paraId="4B1DDDE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Сведения, которые характеризуют биометрические персональные данные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 не обрабатываются. </w:t>
      </w:r>
    </w:p>
    <w:p w14:paraId="53D6F2A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Оператор не распространяет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без его предварительного отдельного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разрешенных Субъектом для распространения. </w:t>
      </w:r>
    </w:p>
    <w:p w14:paraId="78280E04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не осуществляет трансграничную передачу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Субъектов.</w:t>
      </w:r>
    </w:p>
    <w:p w14:paraId="33AE9A60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лиц, допущенных к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определяется внутренними локальным нормативными актами Оператора. </w:t>
      </w:r>
    </w:p>
    <w:p w14:paraId="4C653682" w14:textId="62BC99E5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В случае если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 поручает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третьим лицам, не являющимся его сотрудниками, на основании заключенных договоров (либо иных оснований), в силу которых они должны иметь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пользователей Сайта,</w:t>
      </w:r>
      <w:r w:rsidR="00460E3B" w:rsidRPr="00460E3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460E3B">
        <w:rPr>
          <w:rFonts w:ascii="Times New Roman" w:eastAsia="Times New Roman" w:hAnsi="Times New Roman" w:cs="Times New Roman"/>
          <w:color w:val="000000"/>
          <w:lang w:val="ru-RU"/>
        </w:rPr>
        <w:t>Сервиса</w:t>
      </w:r>
      <w:r>
        <w:rPr>
          <w:rFonts w:ascii="Times New Roman" w:eastAsia="Times New Roman" w:hAnsi="Times New Roman" w:cs="Times New Roman"/>
          <w:color w:val="000000"/>
        </w:rPr>
        <w:t xml:space="preserve"> соответствующие данные предоставляются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 xml:space="preserve">ом только после подписания с лицами, осуществляющими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поручению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Оператор</w:t>
      </w:r>
      <w:r>
        <w:rPr>
          <w:rFonts w:ascii="Times New Roman" w:eastAsia="Times New Roman" w:hAnsi="Times New Roman" w:cs="Times New Roman"/>
          <w:color w:val="000000"/>
        </w:rPr>
        <w:t>а, соответствующего соглашения, в котором должны быть определены:</w:t>
      </w:r>
    </w:p>
    <w:p w14:paraId="61E8E6B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перечень действий (операций)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которые будут совершаться лицом, осуществляющим их обработку;</w:t>
      </w:r>
    </w:p>
    <w:p w14:paraId="3EE75A30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цели обработки;</w:t>
      </w:r>
    </w:p>
    <w:p w14:paraId="4C7BB243" w14:textId="7777777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должна быть установлена обязанность такого лица соблюдать конфиденциальность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обеспечивать безопасность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обработке;</w:t>
      </w:r>
    </w:p>
    <w:p w14:paraId="4072917A" w14:textId="650E1B37" w:rsidR="008A7F19" w:rsidRDefault="00E653F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должны быть указаны требования к защите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соответствии со ст. 19 </w:t>
      </w:r>
      <w:r w:rsidR="004C3C1E" w:rsidRPr="004C3C1E">
        <w:rPr>
          <w:rFonts w:ascii="Times New Roman" w:eastAsia="Times New Roman" w:hAnsi="Times New Roman" w:cs="Times New Roman"/>
          <w:color w:val="000000"/>
        </w:rPr>
        <w:t>ФЗ-152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54B40033" w14:textId="3BAAC19F" w:rsidR="009100AA" w:rsidRDefault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7" w:name="_Hlk234419037"/>
      <w:r w:rsidRPr="009100AA">
        <w:rPr>
          <w:rFonts w:ascii="Times New Roman" w:eastAsia="Times New Roman" w:hAnsi="Times New Roman" w:cs="Times New Roman"/>
        </w:rPr>
        <w:t>6.16.</w:t>
      </w:r>
      <w:r w:rsidRPr="009100AA">
        <w:rPr>
          <w:rFonts w:ascii="Times New Roman" w:eastAsia="Times New Roman" w:hAnsi="Times New Roman" w:cs="Times New Roman"/>
        </w:rPr>
        <w:tab/>
        <w:t xml:space="preserve">На Сайте используются файлы </w:t>
      </w:r>
      <w:proofErr w:type="spellStart"/>
      <w:r w:rsidRPr="009100AA">
        <w:rPr>
          <w:rFonts w:ascii="Times New Roman" w:eastAsia="Times New Roman" w:hAnsi="Times New Roman" w:cs="Times New Roman"/>
        </w:rPr>
        <w:t>Сookies</w:t>
      </w:r>
      <w:proofErr w:type="spellEnd"/>
      <w:r w:rsidRPr="009100AA">
        <w:rPr>
          <w:rFonts w:ascii="Times New Roman" w:eastAsia="Times New Roman" w:hAnsi="Times New Roman" w:cs="Times New Roman"/>
        </w:rPr>
        <w:t xml:space="preserve">, которые устанавливаются как непосредственно Оператором, так и сервисами Яндекса (на доменах yandex.ru и yandex.com) в рамках работы аналитических и рекламных инструментов. Все </w:t>
      </w:r>
      <w:proofErr w:type="spellStart"/>
      <w:r w:rsidRPr="009100AA">
        <w:rPr>
          <w:rFonts w:ascii="Times New Roman" w:eastAsia="Times New Roman" w:hAnsi="Times New Roman" w:cs="Times New Roman"/>
        </w:rPr>
        <w:t>Сookies</w:t>
      </w:r>
      <w:proofErr w:type="spellEnd"/>
      <w:r w:rsidRPr="009100AA">
        <w:rPr>
          <w:rFonts w:ascii="Times New Roman" w:eastAsia="Times New Roman" w:hAnsi="Times New Roman" w:cs="Times New Roman"/>
        </w:rPr>
        <w:t xml:space="preserve"> классифицируются по следующим категориям:</w:t>
      </w:r>
    </w:p>
    <w:p w14:paraId="40CFCEC0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proofErr w:type="spellStart"/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F3B7A3B" w14:textId="77777777" w:rsidR="009100AA" w:rsidRPr="00EF4C33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7CD2B83" w14:textId="77777777" w:rsidR="009100AA" w:rsidRPr="00CA2A00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40"/>
        <w:gridCol w:w="1134"/>
        <w:gridCol w:w="5238"/>
      </w:tblGrid>
      <w:tr w:rsidR="009100AA" w14:paraId="22A5BD92" w14:textId="77777777" w:rsidTr="009417C4">
        <w:tc>
          <w:tcPr>
            <w:tcW w:w="1590" w:type="dxa"/>
          </w:tcPr>
          <w:p w14:paraId="050B00A8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1224EC20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2D8338DB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1E28EA00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14:paraId="001AC8DA" w14:textId="77777777" w:rsidTr="009417C4">
        <w:tc>
          <w:tcPr>
            <w:tcW w:w="1590" w:type="dxa"/>
          </w:tcPr>
          <w:p w14:paraId="4B664D06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gdpr</w:t>
            </w:r>
            <w:proofErr w:type="spellEnd"/>
          </w:p>
        </w:tc>
        <w:tc>
          <w:tcPr>
            <w:tcW w:w="1240" w:type="dxa"/>
          </w:tcPr>
          <w:p w14:paraId="2EA5C7DB" w14:textId="77777777" w:rsidR="009100AA" w:rsidRPr="003E3468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8F0ECE2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DBC6927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Хранит статус согласия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на обработку персональных данных</w:t>
            </w:r>
          </w:p>
        </w:tc>
      </w:tr>
      <w:tr w:rsidR="009100AA" w14:paraId="12C67F8D" w14:textId="77777777" w:rsidTr="009417C4">
        <w:tc>
          <w:tcPr>
            <w:tcW w:w="1590" w:type="dxa"/>
          </w:tcPr>
          <w:p w14:paraId="1E97F1D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is_gdpr</w:t>
            </w:r>
            <w:proofErr w:type="spellEnd"/>
          </w:p>
        </w:tc>
        <w:tc>
          <w:tcPr>
            <w:tcW w:w="1240" w:type="dxa"/>
          </w:tcPr>
          <w:p w14:paraId="4625AA1C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DFBD6B4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1688BC3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Подтверждает, 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что пользователь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дал согласие на обработку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Пдн</w:t>
            </w:r>
            <w:proofErr w:type="spellEnd"/>
          </w:p>
        </w:tc>
      </w:tr>
      <w:tr w:rsidR="009100AA" w14:paraId="53C55BCE" w14:textId="77777777" w:rsidTr="009417C4">
        <w:tc>
          <w:tcPr>
            <w:tcW w:w="1590" w:type="dxa"/>
          </w:tcPr>
          <w:p w14:paraId="6417F12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is_gdpr_b</w:t>
            </w:r>
            <w:proofErr w:type="spellEnd"/>
          </w:p>
        </w:tc>
        <w:tc>
          <w:tcPr>
            <w:tcW w:w="1240" w:type="dxa"/>
          </w:tcPr>
          <w:p w14:paraId="058C4AF4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722432E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1C2A874" w14:textId="77777777" w:rsidR="009100AA" w:rsidRPr="003E3468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</w:t>
            </w: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пределени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 региона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14:paraId="2E2A2BFF" w14:textId="77777777" w:rsidTr="009417C4">
        <w:tc>
          <w:tcPr>
            <w:tcW w:w="1590" w:type="dxa"/>
          </w:tcPr>
          <w:p w14:paraId="555FDCC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bh</w:t>
            </w:r>
            <w:proofErr w:type="spellEnd"/>
          </w:p>
        </w:tc>
        <w:tc>
          <w:tcPr>
            <w:tcW w:w="1240" w:type="dxa"/>
          </w:tcPr>
          <w:p w14:paraId="59A6A50C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6916B1D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6B2A329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Содержит информацию о браузере, операционной системе и разрешении экрана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пользователя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</w:rPr>
              <w:t xml:space="preserve"> – используется для адаптации отображения контента.</w:t>
            </w:r>
          </w:p>
        </w:tc>
      </w:tr>
      <w:tr w:rsidR="00622009" w14:paraId="6BB7CAB6" w14:textId="77777777" w:rsidTr="009417C4">
        <w:tc>
          <w:tcPr>
            <w:tcW w:w="1590" w:type="dxa"/>
          </w:tcPr>
          <w:p w14:paraId="7339C7E7" w14:textId="04DC026F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domain_sid</w:t>
            </w:r>
            <w:proofErr w:type="spellEnd"/>
          </w:p>
        </w:tc>
        <w:tc>
          <w:tcPr>
            <w:tcW w:w="1240" w:type="dxa"/>
          </w:tcPr>
          <w:p w14:paraId="0AB6D917" w14:textId="17A3BA61" w:rsidR="00622009" w:rsidRPr="00EF4C33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mail.ru</w:t>
            </w:r>
          </w:p>
        </w:tc>
        <w:tc>
          <w:tcPr>
            <w:tcW w:w="1134" w:type="dxa"/>
          </w:tcPr>
          <w:p w14:paraId="23B30613" w14:textId="40695675" w:rsid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 дней</w:t>
            </w:r>
          </w:p>
        </w:tc>
        <w:tc>
          <w:tcPr>
            <w:tcW w:w="5238" w:type="dxa"/>
          </w:tcPr>
          <w:p w14:paraId="25FCBBA7" w14:textId="66E6A68A" w:rsidR="00622009" w:rsidRPr="00EF4C33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спользуется</w:t>
            </w:r>
            <w:proofErr w:type="spellEnd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айтом</w:t>
            </w:r>
            <w:proofErr w:type="spellEnd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 xml:space="preserve"> для привязки активности к конкретной пользовательской сессии в рамках домена</w:t>
            </w:r>
          </w:p>
        </w:tc>
      </w:tr>
      <w:tr w:rsidR="009100AA" w14:paraId="17BFE138" w14:textId="77777777" w:rsidTr="009417C4">
        <w:tc>
          <w:tcPr>
            <w:tcW w:w="1590" w:type="dxa"/>
          </w:tcPr>
          <w:p w14:paraId="22E68FC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font_loaded</w:t>
            </w:r>
            <w:proofErr w:type="spellEnd"/>
          </w:p>
        </w:tc>
        <w:tc>
          <w:tcPr>
            <w:tcW w:w="1240" w:type="dxa"/>
          </w:tcPr>
          <w:p w14:paraId="0226C3B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242E6DE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43B7338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Проверяет, загружены ли веб-шрифты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на устройстве пользователя Сайта</w:t>
            </w:r>
          </w:p>
        </w:tc>
      </w:tr>
      <w:tr w:rsidR="009100AA" w14:paraId="1323D26E" w14:textId="77777777" w:rsidTr="009417C4">
        <w:tc>
          <w:tcPr>
            <w:tcW w:w="1590" w:type="dxa"/>
          </w:tcPr>
          <w:p w14:paraId="372FEBD3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session_id</w:t>
            </w:r>
            <w:proofErr w:type="spellEnd"/>
          </w:p>
        </w:tc>
        <w:tc>
          <w:tcPr>
            <w:tcW w:w="1240" w:type="dxa"/>
          </w:tcPr>
          <w:p w14:paraId="4476C642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1BA0AC31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DFAA1F3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</w:t>
            </w:r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ля идентификации пользователя 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proofErr w:type="spellStart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>айте</w:t>
            </w:r>
            <w:proofErr w:type="spellEnd"/>
            <w:r w:rsidRPr="003E3468">
              <w:rPr>
                <w:rFonts w:ascii="Times New Roman" w:eastAsia="Times New Roman" w:hAnsi="Times New Roman" w:cs="Times New Roman"/>
                <w:color w:val="000000"/>
              </w:rPr>
              <w:t xml:space="preserve"> и поддержания его авторизации</w:t>
            </w:r>
          </w:p>
        </w:tc>
      </w:tr>
      <w:tr w:rsidR="009100AA" w14:paraId="1936B3C7" w14:textId="77777777" w:rsidTr="009417C4">
        <w:tc>
          <w:tcPr>
            <w:tcW w:w="1590" w:type="dxa"/>
          </w:tcPr>
          <w:p w14:paraId="604C6FD8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sessionid2</w:t>
            </w:r>
          </w:p>
        </w:tc>
        <w:tc>
          <w:tcPr>
            <w:tcW w:w="1240" w:type="dxa"/>
          </w:tcPr>
          <w:p w14:paraId="6F6B9FE9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EE2A3C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7B300E9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дентификаци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активной сессии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14:paraId="648EA3AA" w14:textId="77777777" w:rsidTr="009417C4">
        <w:tc>
          <w:tcPr>
            <w:tcW w:w="1590" w:type="dxa"/>
          </w:tcPr>
          <w:p w14:paraId="629B978E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sessar</w:t>
            </w:r>
            <w:proofErr w:type="spellEnd"/>
          </w:p>
        </w:tc>
        <w:tc>
          <w:tcPr>
            <w:tcW w:w="1240" w:type="dxa"/>
          </w:tcPr>
          <w:p w14:paraId="0612209F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07A14CF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67D00A5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Отлеживание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сессий пользователей 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E3468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айте</w:t>
            </w:r>
          </w:p>
        </w:tc>
      </w:tr>
      <w:tr w:rsidR="009100AA" w14:paraId="4EA1C4C9" w14:textId="77777777" w:rsidTr="009417C4">
        <w:tc>
          <w:tcPr>
            <w:tcW w:w="1590" w:type="dxa"/>
          </w:tcPr>
          <w:p w14:paraId="4F29A160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yandex_login</w:t>
            </w:r>
            <w:proofErr w:type="spellEnd"/>
          </w:p>
        </w:tc>
        <w:tc>
          <w:tcPr>
            <w:tcW w:w="1240" w:type="dxa"/>
          </w:tcPr>
          <w:p w14:paraId="0B20B9F1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018A12C5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28FEB63B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Фиксирует факт входа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аккаунт Яндекса и хранит данные о сеансе авторизации</w:t>
            </w:r>
          </w:p>
        </w:tc>
      </w:tr>
      <w:tr w:rsidR="009100AA" w14:paraId="44D2A4F2" w14:textId="77777777" w:rsidTr="009417C4">
        <w:tc>
          <w:tcPr>
            <w:tcW w:w="1590" w:type="dxa"/>
          </w:tcPr>
          <w:p w14:paraId="2F071FB6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yandexuid</w:t>
            </w:r>
            <w:proofErr w:type="spellEnd"/>
          </w:p>
        </w:tc>
        <w:tc>
          <w:tcPr>
            <w:tcW w:w="1240" w:type="dxa"/>
          </w:tcPr>
          <w:p w14:paraId="3F584C41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397229D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BBCCB5D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дентификатор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сервисах Яндекса</w:t>
            </w:r>
          </w:p>
        </w:tc>
      </w:tr>
      <w:tr w:rsidR="009100AA" w14:paraId="1AF99323" w14:textId="77777777" w:rsidTr="009417C4">
        <w:tc>
          <w:tcPr>
            <w:tcW w:w="1590" w:type="dxa"/>
          </w:tcPr>
          <w:p w14:paraId="600EC2FC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</w:rPr>
              <w:t>yuidss</w:t>
            </w:r>
            <w:proofErr w:type="spellEnd"/>
          </w:p>
        </w:tc>
        <w:tc>
          <w:tcPr>
            <w:tcW w:w="1240" w:type="dxa"/>
          </w:tcPr>
          <w:p w14:paraId="315B2D0B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yandex.ru</w:t>
            </w:r>
          </w:p>
        </w:tc>
        <w:tc>
          <w:tcPr>
            <w:tcW w:w="1134" w:type="dxa"/>
          </w:tcPr>
          <w:p w14:paraId="11DBBD44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5F88B02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распознавания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</w:tbl>
    <w:p w14:paraId="738E5D29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798D79F" w14:textId="77777777" w:rsidR="009100AA" w:rsidRPr="00885D9E" w:rsidRDefault="009100AA" w:rsidP="009100AA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</w:rPr>
        <w:t xml:space="preserve">Аналитические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D94ADA0" w14:textId="77777777" w:rsidR="009100AA" w:rsidRPr="00885D9E" w:rsidRDefault="009100AA" w:rsidP="009100AA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BD5BC2D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p w14:paraId="61A0D74C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79"/>
        <w:gridCol w:w="1095"/>
        <w:gridCol w:w="5238"/>
      </w:tblGrid>
      <w:tr w:rsidR="009100AA" w14:paraId="7913EB6C" w14:textId="77777777" w:rsidTr="009417C4">
        <w:tc>
          <w:tcPr>
            <w:tcW w:w="1590" w:type="dxa"/>
          </w:tcPr>
          <w:p w14:paraId="72706D5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8" w:name="_Hlk233808446"/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79" w:type="dxa"/>
          </w:tcPr>
          <w:p w14:paraId="5E20015E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095" w:type="dxa"/>
          </w:tcPr>
          <w:p w14:paraId="0CE14DBD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3A70164A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:rsidRPr="00EF4C33" w14:paraId="67E2F2CB" w14:textId="77777777" w:rsidTr="009417C4">
        <w:trPr>
          <w:trHeight w:val="383"/>
        </w:trPr>
        <w:tc>
          <w:tcPr>
            <w:tcW w:w="1590" w:type="dxa"/>
          </w:tcPr>
          <w:p w14:paraId="0C3B8693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__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ym_d</w:t>
            </w:r>
            <w:proofErr w:type="spellEnd"/>
          </w:p>
        </w:tc>
        <w:tc>
          <w:tcPr>
            <w:tcW w:w="1279" w:type="dxa"/>
          </w:tcPr>
          <w:p w14:paraId="62A65E16" w14:textId="6BD4E522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23746409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32E7247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первого визита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для разделения новых и вернувшихся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</w:p>
        </w:tc>
      </w:tr>
      <w:tr w:rsidR="009100AA" w:rsidRPr="00EA6E7A" w14:paraId="62284F0A" w14:textId="77777777" w:rsidTr="009417C4">
        <w:trPr>
          <w:trHeight w:val="356"/>
        </w:trPr>
        <w:tc>
          <w:tcPr>
            <w:tcW w:w="1590" w:type="dxa"/>
          </w:tcPr>
          <w:p w14:paraId="08895042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ym_isad</w:t>
            </w:r>
            <w:proofErr w:type="spellEnd"/>
          </w:p>
        </w:tc>
        <w:tc>
          <w:tcPr>
            <w:tcW w:w="1279" w:type="dxa"/>
          </w:tcPr>
          <w:p w14:paraId="16D8A6C8" w14:textId="355288C9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1082FFF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0CA2F1F0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 – для корректности сбора статистики</w:t>
            </w:r>
          </w:p>
        </w:tc>
      </w:tr>
      <w:tr w:rsidR="009100AA" w:rsidRPr="0030177E" w14:paraId="01A5E033" w14:textId="77777777" w:rsidTr="009417C4">
        <w:tc>
          <w:tcPr>
            <w:tcW w:w="1590" w:type="dxa"/>
          </w:tcPr>
          <w:p w14:paraId="3F6D1E15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ym_uid</w:t>
            </w:r>
            <w:proofErr w:type="spellEnd"/>
          </w:p>
        </w:tc>
        <w:tc>
          <w:tcPr>
            <w:tcW w:w="1279" w:type="dxa"/>
          </w:tcPr>
          <w:p w14:paraId="5827D13C" w14:textId="3F5B86E3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yandex.ru </w:t>
            </w:r>
          </w:p>
        </w:tc>
        <w:tc>
          <w:tcPr>
            <w:tcW w:w="1095" w:type="dxa"/>
          </w:tcPr>
          <w:p w14:paraId="0A92E130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3FD5A19D" w14:textId="77777777" w:rsidR="009100AA" w:rsidRPr="0030177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Собирают обезличенную информацию о поведении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и обезличенной статистики </w:t>
            </w:r>
          </w:p>
        </w:tc>
      </w:tr>
      <w:tr w:rsidR="009100AA" w:rsidRPr="0030177E" w14:paraId="0D9240C1" w14:textId="77777777" w:rsidTr="009417C4">
        <w:tc>
          <w:tcPr>
            <w:tcW w:w="1590" w:type="dxa"/>
          </w:tcPr>
          <w:p w14:paraId="5396C809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amcuid</w:t>
            </w:r>
            <w:proofErr w:type="spellEnd"/>
          </w:p>
        </w:tc>
        <w:tc>
          <w:tcPr>
            <w:tcW w:w="1279" w:type="dxa"/>
          </w:tcPr>
          <w:p w14:paraId="5A84F45C" w14:textId="77777777" w:rsidR="009100AA" w:rsidRPr="00EF4C33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399F52BA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2 </w:t>
            </w:r>
            <w:proofErr w:type="spellStart"/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года</w:t>
            </w:r>
            <w:proofErr w:type="spellEnd"/>
          </w:p>
        </w:tc>
        <w:tc>
          <w:tcPr>
            <w:tcW w:w="5238" w:type="dxa"/>
          </w:tcPr>
          <w:p w14:paraId="3035733A" w14:textId="77777777" w:rsidR="009100AA" w:rsidRPr="0030177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Идентификатор для внутреннего анализа и оптимизации</w:t>
            </w:r>
          </w:p>
        </w:tc>
      </w:tr>
      <w:tr w:rsidR="00622009" w:rsidRPr="0030177E" w14:paraId="269A811D" w14:textId="77777777" w:rsidTr="009417C4">
        <w:tc>
          <w:tcPr>
            <w:tcW w:w="1590" w:type="dxa"/>
          </w:tcPr>
          <w:p w14:paraId="5A90FB36" w14:textId="4D9E7BF8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</w:t>
            </w:r>
            <w:proofErr w:type="spellEnd"/>
          </w:p>
        </w:tc>
        <w:tc>
          <w:tcPr>
            <w:tcW w:w="1279" w:type="dxa"/>
          </w:tcPr>
          <w:p w14:paraId="07023C42" w14:textId="154E51D4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7BCE6A31" w14:textId="6BF071CA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38CCDF2D" w14:textId="3A8D1A64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подсчета уникальных посетителей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622009" w:rsidRPr="0030177E" w14:paraId="42BDD1A8" w14:textId="77777777" w:rsidTr="009417C4">
        <w:tc>
          <w:tcPr>
            <w:tcW w:w="1590" w:type="dxa"/>
          </w:tcPr>
          <w:p w14:paraId="399A37C2" w14:textId="03C40D3E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tmr_lvidTS</w:t>
            </w:r>
            <w:proofErr w:type="spellEnd"/>
          </w:p>
        </w:tc>
        <w:tc>
          <w:tcPr>
            <w:tcW w:w="1279" w:type="dxa"/>
          </w:tcPr>
          <w:p w14:paraId="6C59EAE9" w14:textId="53888918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5095D9E4" w14:textId="645A9055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1FD4D360" w14:textId="7C3C5947" w:rsidR="00622009" w:rsidRPr="00622009" w:rsidRDefault="00622009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время создания идентификатора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9100AA" w:rsidRPr="0030177E" w14:paraId="73DD0C22" w14:textId="77777777" w:rsidTr="009417C4">
        <w:tc>
          <w:tcPr>
            <w:tcW w:w="1590" w:type="dxa"/>
          </w:tcPr>
          <w:p w14:paraId="3ECAE6EF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ymex</w:t>
            </w:r>
            <w:proofErr w:type="spellEnd"/>
          </w:p>
        </w:tc>
        <w:tc>
          <w:tcPr>
            <w:tcW w:w="1279" w:type="dxa"/>
          </w:tcPr>
          <w:p w14:paraId="090A28DB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B76E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65CE1EB7" w14:textId="77777777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2F7D456C" w14:textId="0F92D499" w:rsidR="009100AA" w:rsidRPr="00AB76EC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спомогательн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ая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622009"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</w:t>
            </w:r>
            <w:r w:rsid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для работы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</w:t>
            </w:r>
            <w:r w:rsidRPr="00AB76E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етрики</w:t>
            </w:r>
          </w:p>
        </w:tc>
      </w:tr>
      <w:tr w:rsidR="009100AA" w:rsidRPr="00EA6E7A" w14:paraId="7542E84A" w14:textId="77777777" w:rsidTr="009417C4">
        <w:trPr>
          <w:trHeight w:val="359"/>
        </w:trPr>
        <w:tc>
          <w:tcPr>
            <w:tcW w:w="1590" w:type="dxa"/>
          </w:tcPr>
          <w:p w14:paraId="022774A2" w14:textId="77777777" w:rsidR="009100AA" w:rsidRPr="00622009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ym_visorc</w:t>
            </w:r>
            <w:proofErr w:type="spellEnd"/>
          </w:p>
        </w:tc>
        <w:tc>
          <w:tcPr>
            <w:tcW w:w="1279" w:type="dxa"/>
          </w:tcPr>
          <w:p w14:paraId="3EB21D21" w14:textId="748F898A" w:rsidR="009100AA" w:rsidRPr="00EF4C33" w:rsidRDefault="009F35FC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5214504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7057D994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Сохраняют информацию о действиях, которые были выполнены при посещении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включая поиск, </w:t>
            </w:r>
            <w:proofErr w:type="gramStart"/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 ключевым словам</w:t>
            </w:r>
            <w:proofErr w:type="gramEnd"/>
          </w:p>
        </w:tc>
      </w:tr>
      <w:bookmarkEnd w:id="18"/>
    </w:tbl>
    <w:p w14:paraId="22D663E2" w14:textId="77777777" w:rsidR="009100AA" w:rsidRPr="00EA6E7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15C29877" w14:textId="77777777" w:rsidR="009100AA" w:rsidRPr="00885D9E" w:rsidRDefault="009100AA" w:rsidP="009100AA">
      <w:pPr>
        <w:pStyle w:val="afc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655FCC05" w14:textId="77777777" w:rsidR="009100AA" w:rsidRPr="00885D9E" w:rsidRDefault="009100AA" w:rsidP="009100AA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722BDE6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 xml:space="preserve">Эти файлы устанавливаются сервисами Яндекса и используются для показа персонализированной рекламы (в том числе на других сайтах), </w:t>
      </w:r>
      <w:proofErr w:type="spellStart"/>
      <w:r w:rsidRPr="00EA6E7A">
        <w:rPr>
          <w:rFonts w:ascii="Times New Roman" w:eastAsia="Times New Roman" w:hAnsi="Times New Roman" w:cs="Times New Roman"/>
          <w:color w:val="000000"/>
          <w:lang w:val="ru-RU"/>
        </w:rPr>
        <w:t>ретаргетинга</w:t>
      </w:r>
      <w:proofErr w:type="spellEnd"/>
      <w:r w:rsidRPr="00EA6E7A">
        <w:rPr>
          <w:rFonts w:ascii="Times New Roman" w:eastAsia="Times New Roman" w:hAnsi="Times New Roman" w:cs="Times New Roman"/>
          <w:color w:val="000000"/>
          <w:lang w:val="ru-RU"/>
        </w:rPr>
        <w:t>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p w14:paraId="7ADBF179" w14:textId="77777777" w:rsidR="009100AA" w:rsidRDefault="009100AA" w:rsidP="009100A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646"/>
        <w:gridCol w:w="1240"/>
        <w:gridCol w:w="1133"/>
        <w:gridCol w:w="5183"/>
      </w:tblGrid>
      <w:tr w:rsidR="009100AA" w14:paraId="584E26D8" w14:textId="77777777" w:rsidTr="008667EE">
        <w:tc>
          <w:tcPr>
            <w:tcW w:w="1646" w:type="dxa"/>
          </w:tcPr>
          <w:p w14:paraId="62CBB5C0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3C087E4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3" w:type="dxa"/>
          </w:tcPr>
          <w:p w14:paraId="2CE09F51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183" w:type="dxa"/>
          </w:tcPr>
          <w:p w14:paraId="404CAB23" w14:textId="77777777" w:rsidR="009100A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9100AA" w:rsidRPr="00EF4C33" w14:paraId="4E016354" w14:textId="77777777" w:rsidTr="008667EE">
        <w:trPr>
          <w:trHeight w:val="383"/>
        </w:trPr>
        <w:tc>
          <w:tcPr>
            <w:tcW w:w="1646" w:type="dxa"/>
          </w:tcPr>
          <w:p w14:paraId="49351119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667EE">
              <w:rPr>
                <w:rFonts w:ascii="Times New Roman" w:eastAsia="Times New Roman" w:hAnsi="Times New Roman" w:cs="Times New Roman"/>
                <w:color w:val="000000"/>
              </w:rPr>
              <w:t>_</w:t>
            </w:r>
            <w:proofErr w:type="spellStart"/>
            <w:r w:rsidRPr="008667EE">
              <w:rPr>
                <w:rFonts w:ascii="Times New Roman" w:eastAsia="Times New Roman" w:hAnsi="Times New Roman" w:cs="Times New Roman"/>
                <w:color w:val="000000"/>
              </w:rPr>
              <w:t>yasc</w:t>
            </w:r>
            <w:proofErr w:type="spellEnd"/>
          </w:p>
        </w:tc>
        <w:tc>
          <w:tcPr>
            <w:tcW w:w="1240" w:type="dxa"/>
          </w:tcPr>
          <w:p w14:paraId="13DDC3C0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3DAB6428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732E3057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Уникальный идентификатор пользователя в рекламных и аналитических системах Яндекса.</w:t>
            </w:r>
          </w:p>
        </w:tc>
      </w:tr>
      <w:tr w:rsidR="009100AA" w:rsidRPr="00EA6E7A" w14:paraId="32AA2D14" w14:textId="77777777" w:rsidTr="008667EE">
        <w:tc>
          <w:tcPr>
            <w:tcW w:w="1646" w:type="dxa"/>
          </w:tcPr>
          <w:p w14:paraId="264C72BF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667E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cycada</w:t>
            </w:r>
            <w:proofErr w:type="spellEnd"/>
          </w:p>
        </w:tc>
        <w:tc>
          <w:tcPr>
            <w:tcW w:w="1240" w:type="dxa"/>
          </w:tcPr>
          <w:p w14:paraId="5DDACC1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2DD3C1B5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2FBAF73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рекламных алгоритмов Яндекса.</w:t>
            </w:r>
          </w:p>
        </w:tc>
      </w:tr>
      <w:tr w:rsidR="009100AA" w:rsidRPr="00EA6E7A" w14:paraId="41753C5F" w14:textId="77777777" w:rsidTr="008667EE">
        <w:trPr>
          <w:trHeight w:val="501"/>
        </w:trPr>
        <w:tc>
          <w:tcPr>
            <w:tcW w:w="1646" w:type="dxa"/>
          </w:tcPr>
          <w:p w14:paraId="45903208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667E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40" w:type="dxa"/>
          </w:tcPr>
          <w:p w14:paraId="47DC279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63E8692E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6617FDE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Основной идентификатор для показа персонализированной рекламы.</w:t>
            </w:r>
          </w:p>
        </w:tc>
      </w:tr>
      <w:tr w:rsidR="009100AA" w:rsidRPr="00EA6E7A" w14:paraId="5DD40762" w14:textId="77777777" w:rsidTr="008667EE">
        <w:trPr>
          <w:trHeight w:val="501"/>
        </w:trPr>
        <w:tc>
          <w:tcPr>
            <w:tcW w:w="1646" w:type="dxa"/>
          </w:tcPr>
          <w:p w14:paraId="4999E918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yp</w:t>
            </w:r>
            <w:proofErr w:type="spellEnd"/>
          </w:p>
        </w:tc>
        <w:tc>
          <w:tcPr>
            <w:tcW w:w="1240" w:type="dxa"/>
          </w:tcPr>
          <w:p w14:paraId="30901CB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23AAF1B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7007299B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Устанавливает уникальный идентификатор для сбора данных о поведении посетителей в статистических целях</w:t>
            </w:r>
          </w:p>
        </w:tc>
      </w:tr>
      <w:tr w:rsidR="009100AA" w:rsidRPr="00EA6E7A" w14:paraId="25EEE4A6" w14:textId="77777777" w:rsidTr="008667EE">
        <w:trPr>
          <w:trHeight w:val="501"/>
        </w:trPr>
        <w:tc>
          <w:tcPr>
            <w:tcW w:w="1646" w:type="dxa"/>
          </w:tcPr>
          <w:p w14:paraId="2A2C1FFB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pi</w:t>
            </w:r>
            <w:proofErr w:type="spellEnd"/>
          </w:p>
        </w:tc>
        <w:tc>
          <w:tcPr>
            <w:tcW w:w="1240" w:type="dxa"/>
          </w:tcPr>
          <w:p w14:paraId="79D3B0CE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4932B9C2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3A0D291C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Содержит профильную информацию для рекламы (сегменты аудитории) для более точного таргетинга.</w:t>
            </w:r>
          </w:p>
        </w:tc>
      </w:tr>
      <w:tr w:rsidR="009100AA" w:rsidRPr="00EA6E7A" w14:paraId="5DB02938" w14:textId="77777777" w:rsidTr="008667EE">
        <w:trPr>
          <w:trHeight w:val="501"/>
        </w:trPr>
        <w:tc>
          <w:tcPr>
            <w:tcW w:w="1646" w:type="dxa"/>
          </w:tcPr>
          <w:p w14:paraId="58C68719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my</w:t>
            </w:r>
            <w:proofErr w:type="spellEnd"/>
          </w:p>
        </w:tc>
        <w:tc>
          <w:tcPr>
            <w:tcW w:w="1240" w:type="dxa"/>
          </w:tcPr>
          <w:p w14:paraId="5339BF45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696B9733" w14:textId="77777777" w:rsidR="009100AA" w:rsidRPr="00EA6E7A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5F947743" w14:textId="77777777" w:rsidR="009100AA" w:rsidRPr="00027516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CA752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показа релевантной рекламы и измерения эффективности рекламных кампаний.</w:t>
            </w:r>
          </w:p>
        </w:tc>
      </w:tr>
      <w:tr w:rsidR="009100AA" w:rsidRPr="00EA6E7A" w14:paraId="61A95586" w14:textId="77777777" w:rsidTr="008667EE">
        <w:trPr>
          <w:trHeight w:val="501"/>
        </w:trPr>
        <w:tc>
          <w:tcPr>
            <w:tcW w:w="1646" w:type="dxa"/>
          </w:tcPr>
          <w:p w14:paraId="331E0870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yabs-sid</w:t>
            </w:r>
            <w:proofErr w:type="spellEnd"/>
          </w:p>
        </w:tc>
        <w:tc>
          <w:tcPr>
            <w:tcW w:w="1240" w:type="dxa"/>
          </w:tcPr>
          <w:p w14:paraId="223671E1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1DBB7944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3C27E5D8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технический идентификатор от сервиса Яндекс Метрика</w:t>
            </w:r>
          </w:p>
        </w:tc>
      </w:tr>
      <w:tr w:rsidR="009100AA" w:rsidRPr="00EA6E7A" w14:paraId="29C577D8" w14:textId="77777777" w:rsidTr="008667EE">
        <w:trPr>
          <w:trHeight w:val="501"/>
        </w:trPr>
        <w:tc>
          <w:tcPr>
            <w:tcW w:w="1646" w:type="dxa"/>
          </w:tcPr>
          <w:p w14:paraId="3842EF84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yandex_gid</w:t>
            </w:r>
            <w:proofErr w:type="spellEnd"/>
          </w:p>
        </w:tc>
        <w:tc>
          <w:tcPr>
            <w:tcW w:w="1240" w:type="dxa"/>
          </w:tcPr>
          <w:p w14:paraId="7AEB5BC3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322C4C9D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6883F7C7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Используется для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геотаргетинга</w:t>
            </w:r>
            <w:proofErr w:type="spellEnd"/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в рекламе</w:t>
            </w:r>
          </w:p>
        </w:tc>
      </w:tr>
      <w:tr w:rsidR="009100AA" w:rsidRPr="00EA6E7A" w14:paraId="4D09AF9E" w14:textId="77777777" w:rsidTr="008667EE">
        <w:trPr>
          <w:trHeight w:val="501"/>
        </w:trPr>
        <w:tc>
          <w:tcPr>
            <w:tcW w:w="1646" w:type="dxa"/>
          </w:tcPr>
          <w:p w14:paraId="17935830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yashr</w:t>
            </w:r>
            <w:proofErr w:type="spellEnd"/>
          </w:p>
        </w:tc>
        <w:tc>
          <w:tcPr>
            <w:tcW w:w="1240" w:type="dxa"/>
          </w:tcPr>
          <w:p w14:paraId="0AAADE31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581AAC7B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1257CABF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отслеживания активной сессии пользователя на платформах Яндекса</w:t>
            </w:r>
          </w:p>
        </w:tc>
      </w:tr>
      <w:tr w:rsidR="009100AA" w:rsidRPr="00EA6E7A" w14:paraId="0F6A663B" w14:textId="77777777" w:rsidTr="008667EE">
        <w:trPr>
          <w:trHeight w:val="501"/>
        </w:trPr>
        <w:tc>
          <w:tcPr>
            <w:tcW w:w="1646" w:type="dxa"/>
          </w:tcPr>
          <w:p w14:paraId="07A31D03" w14:textId="77777777" w:rsidR="009100AA" w:rsidRPr="008667EE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67EE">
              <w:rPr>
                <w:rFonts w:ascii="Times New Roman" w:hAnsi="Times New Roman" w:cs="Times New Roman"/>
              </w:rPr>
              <w:t>receive-cookie-deprecation</w:t>
            </w:r>
            <w:proofErr w:type="spellEnd"/>
          </w:p>
        </w:tc>
        <w:tc>
          <w:tcPr>
            <w:tcW w:w="1240" w:type="dxa"/>
          </w:tcPr>
          <w:p w14:paraId="179CC30D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133" w:type="dxa"/>
          </w:tcPr>
          <w:p w14:paraId="73F37DB8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183" w:type="dxa"/>
          </w:tcPr>
          <w:p w14:paraId="5F2AFE4B" w14:textId="77777777" w:rsidR="009100AA" w:rsidRPr="0000271F" w:rsidRDefault="009100AA" w:rsidP="009417C4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0271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Обрабатывает сигналы об отказе от сторонних </w:t>
            </w:r>
            <w:proofErr w:type="spellStart"/>
            <w:r w:rsidRPr="0000271F">
              <w:rPr>
                <w:rFonts w:ascii="Times New Roman" w:eastAsia="Times New Roman" w:hAnsi="Times New Roman" w:cs="Times New Roman"/>
                <w:color w:val="000000"/>
              </w:rPr>
              <w:t>Сookies</w:t>
            </w:r>
            <w:proofErr w:type="spellEnd"/>
          </w:p>
        </w:tc>
      </w:tr>
      <w:bookmarkEnd w:id="17"/>
    </w:tbl>
    <w:p w14:paraId="55F7D5C9" w14:textId="6A413C3D" w:rsidR="009100AA" w:rsidRDefault="009100AA" w:rsidP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2CC855D" w14:textId="18B224FA" w:rsidR="00460E3B" w:rsidRDefault="00460E3B" w:rsidP="00460E3B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100AA">
        <w:rPr>
          <w:rFonts w:ascii="Times New Roman" w:eastAsia="Times New Roman" w:hAnsi="Times New Roman" w:cs="Times New Roman"/>
        </w:rPr>
        <w:t>6.1</w:t>
      </w:r>
      <w:r>
        <w:rPr>
          <w:rFonts w:ascii="Times New Roman" w:eastAsia="Times New Roman" w:hAnsi="Times New Roman" w:cs="Times New Roman"/>
          <w:lang w:val="ru-RU"/>
        </w:rPr>
        <w:t>7</w:t>
      </w:r>
      <w:r w:rsidRPr="009100AA">
        <w:rPr>
          <w:rFonts w:ascii="Times New Roman" w:eastAsia="Times New Roman" w:hAnsi="Times New Roman" w:cs="Times New Roman"/>
        </w:rPr>
        <w:t>.</w:t>
      </w:r>
      <w:r w:rsidRPr="009100AA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lang w:val="ru-RU"/>
        </w:rPr>
        <w:t>Сервис «</w:t>
      </w:r>
      <w:proofErr w:type="spellStart"/>
      <w:r>
        <w:rPr>
          <w:rFonts w:ascii="Times New Roman" w:eastAsia="Times New Roman" w:hAnsi="Times New Roman" w:cs="Times New Roman"/>
          <w:lang w:val="en-US"/>
        </w:rPr>
        <w:t>Medoed</w:t>
      </w:r>
      <w:proofErr w:type="spellEnd"/>
      <w:r>
        <w:rPr>
          <w:rFonts w:ascii="Times New Roman" w:eastAsia="Times New Roman" w:hAnsi="Times New Roman" w:cs="Times New Roman"/>
          <w:lang w:val="ru-RU"/>
        </w:rPr>
        <w:t>»</w:t>
      </w:r>
      <w:r w:rsidRPr="009100AA">
        <w:rPr>
          <w:rFonts w:ascii="Times New Roman" w:eastAsia="Times New Roman" w:hAnsi="Times New Roman" w:cs="Times New Roman"/>
        </w:rPr>
        <w:t xml:space="preserve"> используют файлы </w:t>
      </w:r>
      <w:proofErr w:type="spellStart"/>
      <w:r w:rsidRPr="009100AA">
        <w:rPr>
          <w:rFonts w:ascii="Times New Roman" w:eastAsia="Times New Roman" w:hAnsi="Times New Roman" w:cs="Times New Roman"/>
        </w:rPr>
        <w:t>Сookies</w:t>
      </w:r>
      <w:proofErr w:type="spellEnd"/>
      <w:r w:rsidRPr="009100AA">
        <w:rPr>
          <w:rFonts w:ascii="Times New Roman" w:eastAsia="Times New Roman" w:hAnsi="Times New Roman" w:cs="Times New Roman"/>
        </w:rPr>
        <w:t xml:space="preserve">, которые устанавливаются как непосредственно Оператором, так и сервисами Яндекса (на доменах yandex.ru и yandex.com) в рамках работы аналитических и рекламных инструментов. Все </w:t>
      </w:r>
      <w:proofErr w:type="spellStart"/>
      <w:r w:rsidRPr="009100AA">
        <w:rPr>
          <w:rFonts w:ascii="Times New Roman" w:eastAsia="Times New Roman" w:hAnsi="Times New Roman" w:cs="Times New Roman"/>
        </w:rPr>
        <w:t>Сookies</w:t>
      </w:r>
      <w:proofErr w:type="spellEnd"/>
      <w:r w:rsidRPr="009100AA">
        <w:rPr>
          <w:rFonts w:ascii="Times New Roman" w:eastAsia="Times New Roman" w:hAnsi="Times New Roman" w:cs="Times New Roman"/>
        </w:rPr>
        <w:t xml:space="preserve"> классифицируются по следующим категориям:</w:t>
      </w:r>
    </w:p>
    <w:p w14:paraId="1B250413" w14:textId="77777777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0271F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Pr="00EF4C33">
        <w:rPr>
          <w:rFonts w:ascii="Times New Roman" w:eastAsia="Times New Roman" w:hAnsi="Times New Roman" w:cs="Times New Roman"/>
          <w:color w:val="000000"/>
        </w:rPr>
        <w:t xml:space="preserve"> 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Технические (</w:t>
      </w: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необходимые</w:t>
      </w:r>
      <w:r w:rsidRPr="00EF4C33">
        <w:rPr>
          <w:rFonts w:ascii="Times New Roman" w:eastAsia="Times New Roman" w:hAnsi="Times New Roman" w:cs="Times New Roman"/>
          <w:b/>
          <w:bCs/>
          <w:color w:val="000000"/>
        </w:rPr>
        <w:t xml:space="preserve">) </w:t>
      </w:r>
      <w:proofErr w:type="spellStart"/>
      <w:r w:rsidRPr="00EF4C33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61A04B9" w14:textId="77777777" w:rsidR="00460E3B" w:rsidRPr="00EF4C33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F341368" w14:textId="77777777" w:rsidR="00460E3B" w:rsidRPr="00CA2A00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lastRenderedPageBreak/>
        <w:t xml:space="preserve">Эти файлы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нужны </w:t>
      </w:r>
      <w:r w:rsidRPr="00EF4C33">
        <w:rPr>
          <w:rFonts w:ascii="Times New Roman" w:eastAsia="Times New Roman" w:hAnsi="Times New Roman" w:cs="Times New Roman"/>
          <w:color w:val="000000"/>
        </w:rPr>
        <w:t>для корректной работы отдельных функций и сервисов, а также для хранения настроек пользователя, касающихся обработки данных. Они не используются для аналитики или рекламы.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40"/>
        <w:gridCol w:w="1134"/>
        <w:gridCol w:w="5238"/>
      </w:tblGrid>
      <w:tr w:rsidR="00460E3B" w14:paraId="12513E76" w14:textId="77777777" w:rsidTr="006769CB">
        <w:tc>
          <w:tcPr>
            <w:tcW w:w="1590" w:type="dxa"/>
          </w:tcPr>
          <w:p w14:paraId="6BD973B1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40" w:type="dxa"/>
          </w:tcPr>
          <w:p w14:paraId="10383142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4" w:type="dxa"/>
          </w:tcPr>
          <w:p w14:paraId="56C67071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15D47320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14:paraId="69024A9E" w14:textId="77777777" w:rsidTr="006769CB">
        <w:tc>
          <w:tcPr>
            <w:tcW w:w="1590" w:type="dxa"/>
          </w:tcPr>
          <w:p w14:paraId="51D5F24F" w14:textId="48EA9CC8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__ddg1_</w:t>
            </w:r>
          </w:p>
        </w:tc>
        <w:tc>
          <w:tcPr>
            <w:tcW w:w="1240" w:type="dxa"/>
          </w:tcPr>
          <w:p w14:paraId="17BD9871" w14:textId="392AE432" w:rsidR="00460E3B" w:rsidRPr="003E3468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-Guard /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Cloudflare</w:t>
            </w:r>
            <w:proofErr w:type="spellEnd"/>
          </w:p>
        </w:tc>
        <w:tc>
          <w:tcPr>
            <w:tcW w:w="1134" w:type="dxa"/>
          </w:tcPr>
          <w:p w14:paraId="5F8DF56D" w14:textId="0651C1BB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640D3049" w14:textId="528B784B" w:rsidR="00460E3B" w:rsidRPr="009F35F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Защита от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1C7E42E0" w14:textId="77777777" w:rsidTr="009F35FC">
        <w:trPr>
          <w:trHeight w:val="357"/>
        </w:trPr>
        <w:tc>
          <w:tcPr>
            <w:tcW w:w="1590" w:type="dxa"/>
          </w:tcPr>
          <w:p w14:paraId="17F57108" w14:textId="0AD11E5C" w:rsidR="00460E3B" w:rsidRPr="009F35F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__ddg8_</w:t>
            </w:r>
          </w:p>
        </w:tc>
        <w:tc>
          <w:tcPr>
            <w:tcW w:w="1240" w:type="dxa"/>
          </w:tcPr>
          <w:p w14:paraId="3DFE0D62" w14:textId="3A6815D9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-Guard /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Cloudflare</w:t>
            </w:r>
            <w:proofErr w:type="spellEnd"/>
          </w:p>
        </w:tc>
        <w:tc>
          <w:tcPr>
            <w:tcW w:w="1134" w:type="dxa"/>
          </w:tcPr>
          <w:p w14:paraId="56543B65" w14:textId="631E5E2C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87786E0" w14:textId="20927F6D" w:rsidR="00460E3B" w:rsidRPr="00AB76EC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Защита от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37B9D846" w14:textId="77777777" w:rsidTr="006769CB">
        <w:tc>
          <w:tcPr>
            <w:tcW w:w="1590" w:type="dxa"/>
          </w:tcPr>
          <w:p w14:paraId="32D85CD3" w14:textId="04A40CD2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__ddg9_</w:t>
            </w:r>
          </w:p>
        </w:tc>
        <w:tc>
          <w:tcPr>
            <w:tcW w:w="1240" w:type="dxa"/>
          </w:tcPr>
          <w:p w14:paraId="316DCF23" w14:textId="2E455094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-Guard /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Cloudflare</w:t>
            </w:r>
            <w:proofErr w:type="spellEnd"/>
          </w:p>
        </w:tc>
        <w:tc>
          <w:tcPr>
            <w:tcW w:w="1134" w:type="dxa"/>
          </w:tcPr>
          <w:p w14:paraId="5CB04C4D" w14:textId="1F0FAA2F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726C16F6" w14:textId="2F2F31B2" w:rsidR="00460E3B" w:rsidRPr="003E3468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Защита от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  <w:tr w:rsidR="00460E3B" w14:paraId="32819E70" w14:textId="77777777" w:rsidTr="006769CB">
        <w:tc>
          <w:tcPr>
            <w:tcW w:w="1590" w:type="dxa"/>
          </w:tcPr>
          <w:p w14:paraId="6FAAC779" w14:textId="73E49654" w:rsidR="00460E3B" w:rsidRPr="00622009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>__ddg10_</w:t>
            </w:r>
          </w:p>
        </w:tc>
        <w:tc>
          <w:tcPr>
            <w:tcW w:w="1240" w:type="dxa"/>
          </w:tcPr>
          <w:p w14:paraId="05B36931" w14:textId="343111B0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-Guard /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Cloudflare</w:t>
            </w:r>
            <w:proofErr w:type="spellEnd"/>
          </w:p>
        </w:tc>
        <w:tc>
          <w:tcPr>
            <w:tcW w:w="1134" w:type="dxa"/>
          </w:tcPr>
          <w:p w14:paraId="4ED73692" w14:textId="37008BA4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год</w:t>
            </w:r>
          </w:p>
        </w:tc>
        <w:tc>
          <w:tcPr>
            <w:tcW w:w="5238" w:type="dxa"/>
          </w:tcPr>
          <w:p w14:paraId="31555A9A" w14:textId="40923CE0" w:rsidR="00460E3B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</w:rPr>
              <w:t xml:space="preserve">Защита от </w:t>
            </w:r>
            <w:proofErr w:type="spellStart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DDoS</w:t>
            </w:r>
            <w:proofErr w:type="spellEnd"/>
            <w:r w:rsidRPr="009F35FC">
              <w:rPr>
                <w:rFonts w:ascii="Times New Roman" w:eastAsia="Times New Roman" w:hAnsi="Times New Roman" w:cs="Times New Roman"/>
                <w:color w:val="000000"/>
              </w:rPr>
              <w:t>-атак и обеспечение безопасности сайта. Является частью системы идентификации легитимных пользователей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Сервиса</w:t>
            </w:r>
          </w:p>
        </w:tc>
      </w:tr>
    </w:tbl>
    <w:p w14:paraId="5DC19B43" w14:textId="77777777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76E31AE" w14:textId="5CE69A69" w:rsidR="00460E3B" w:rsidRPr="008A1586" w:rsidRDefault="008A1586" w:rsidP="008A1586">
      <w:pPr>
        <w:pStyle w:val="afc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/>
        </w:rPr>
        <w:t xml:space="preserve"> </w:t>
      </w:r>
      <w:r w:rsidR="00460E3B" w:rsidRPr="008A1586">
        <w:rPr>
          <w:rFonts w:ascii="Times New Roman" w:eastAsia="Times New Roman" w:hAnsi="Times New Roman" w:cs="Times New Roman"/>
          <w:b/>
          <w:bCs/>
          <w:color w:val="000000"/>
        </w:rPr>
        <w:t xml:space="preserve">Аналитические </w:t>
      </w:r>
      <w:proofErr w:type="spellStart"/>
      <w:r w:rsidR="00460E3B" w:rsidRPr="008A1586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0974BFF9" w14:textId="77777777" w:rsidR="00460E3B" w:rsidRPr="00885D9E" w:rsidRDefault="00460E3B" w:rsidP="00460E3B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843E772" w14:textId="0541566D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F4C33">
        <w:rPr>
          <w:rFonts w:ascii="Times New Roman" w:eastAsia="Times New Roman" w:hAnsi="Times New Roman" w:cs="Times New Roman"/>
          <w:color w:val="000000"/>
        </w:rPr>
        <w:t>Эти файлы помогают нам понимать, как посетители взаимодействуют с Сайтом, собирают обезличенную статистику (количество просмотров, источники переходов, глубина просмотра) и позволяют улучшать работу ресурса. Все данные передаются в обезличенном виде.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90"/>
        <w:gridCol w:w="1279"/>
        <w:gridCol w:w="1095"/>
        <w:gridCol w:w="5238"/>
      </w:tblGrid>
      <w:tr w:rsidR="00460E3B" w14:paraId="6B43D065" w14:textId="77777777" w:rsidTr="006769CB">
        <w:tc>
          <w:tcPr>
            <w:tcW w:w="1590" w:type="dxa"/>
          </w:tcPr>
          <w:p w14:paraId="3012C5E0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279" w:type="dxa"/>
          </w:tcPr>
          <w:p w14:paraId="5B3DE476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095" w:type="dxa"/>
          </w:tcPr>
          <w:p w14:paraId="707264A5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5238" w:type="dxa"/>
          </w:tcPr>
          <w:p w14:paraId="6F8C0FB7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:rsidRPr="00EF4C33" w14:paraId="53D864AC" w14:textId="77777777" w:rsidTr="006769CB">
        <w:trPr>
          <w:trHeight w:val="383"/>
        </w:trPr>
        <w:tc>
          <w:tcPr>
            <w:tcW w:w="1590" w:type="dxa"/>
          </w:tcPr>
          <w:p w14:paraId="239EA8B5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</w:rPr>
              <w:t>__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</w:rPr>
              <w:t>ym_d</w:t>
            </w:r>
            <w:proofErr w:type="spellEnd"/>
          </w:p>
        </w:tc>
        <w:tc>
          <w:tcPr>
            <w:tcW w:w="1279" w:type="dxa"/>
          </w:tcPr>
          <w:p w14:paraId="18BADE87" w14:textId="25B76D65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53F7B26A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60847063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первого визита пользователя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  <w:r w:rsidRPr="00EF4C3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– для разделения новых и вернувшихся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</w:p>
        </w:tc>
      </w:tr>
      <w:tr w:rsidR="00460E3B" w:rsidRPr="00EA6E7A" w14:paraId="3102EBA3" w14:textId="77777777" w:rsidTr="006769CB">
        <w:trPr>
          <w:trHeight w:val="356"/>
        </w:trPr>
        <w:tc>
          <w:tcPr>
            <w:tcW w:w="1590" w:type="dxa"/>
          </w:tcPr>
          <w:p w14:paraId="2F9B0B1A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ym_isad</w:t>
            </w:r>
            <w:proofErr w:type="spellEnd"/>
          </w:p>
        </w:tc>
        <w:tc>
          <w:tcPr>
            <w:tcW w:w="1279" w:type="dxa"/>
          </w:tcPr>
          <w:p w14:paraId="6A05BE82" w14:textId="08EC770A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yandex.ru </w:t>
            </w:r>
          </w:p>
        </w:tc>
        <w:tc>
          <w:tcPr>
            <w:tcW w:w="1095" w:type="dxa"/>
          </w:tcPr>
          <w:p w14:paraId="796A67CD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021D16DE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Определяет наличие блокировщика рекламы – для корректности сбора статистики</w:t>
            </w:r>
          </w:p>
        </w:tc>
      </w:tr>
      <w:tr w:rsidR="00460E3B" w:rsidRPr="0030177E" w14:paraId="3033C7D9" w14:textId="77777777" w:rsidTr="006769CB">
        <w:tc>
          <w:tcPr>
            <w:tcW w:w="1590" w:type="dxa"/>
          </w:tcPr>
          <w:p w14:paraId="58168D6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ym_uid</w:t>
            </w:r>
            <w:proofErr w:type="spellEnd"/>
          </w:p>
        </w:tc>
        <w:tc>
          <w:tcPr>
            <w:tcW w:w="1279" w:type="dxa"/>
          </w:tcPr>
          <w:p w14:paraId="743B9A4E" w14:textId="3862E4E2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2D9BA623" w14:textId="77777777" w:rsidR="00460E3B" w:rsidRPr="00EF4C33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EA6E7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474153AC" w14:textId="77777777" w:rsidR="00460E3B" w:rsidRPr="0030177E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Собирают обезличенную информацию о поведении по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льзователей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айта и обезличенной статистики </w:t>
            </w:r>
          </w:p>
        </w:tc>
      </w:tr>
      <w:tr w:rsidR="00460E3B" w:rsidRPr="0030177E" w14:paraId="1D02422F" w14:textId="77777777" w:rsidTr="006769CB">
        <w:tc>
          <w:tcPr>
            <w:tcW w:w="1590" w:type="dxa"/>
          </w:tcPr>
          <w:p w14:paraId="028AF02D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</w:t>
            </w:r>
            <w:proofErr w:type="spellEnd"/>
          </w:p>
        </w:tc>
        <w:tc>
          <w:tcPr>
            <w:tcW w:w="1279" w:type="dxa"/>
          </w:tcPr>
          <w:p w14:paraId="272CB276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78C7109D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07D54D4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подсчета уникальных посетителей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460E3B" w:rsidRPr="0030177E" w14:paraId="4286385D" w14:textId="77777777" w:rsidTr="006769CB">
        <w:tc>
          <w:tcPr>
            <w:tcW w:w="1590" w:type="dxa"/>
          </w:tcPr>
          <w:p w14:paraId="7AB1D10C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tmr_lvidTS</w:t>
            </w:r>
            <w:proofErr w:type="spellEnd"/>
          </w:p>
        </w:tc>
        <w:tc>
          <w:tcPr>
            <w:tcW w:w="1279" w:type="dxa"/>
          </w:tcPr>
          <w:p w14:paraId="12ADC09C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mail.ru</w:t>
            </w:r>
          </w:p>
        </w:tc>
        <w:tc>
          <w:tcPr>
            <w:tcW w:w="1095" w:type="dxa"/>
          </w:tcPr>
          <w:p w14:paraId="2EC2CEE7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1 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год</w:t>
            </w:r>
            <w:proofErr w:type="spellEnd"/>
          </w:p>
        </w:tc>
        <w:tc>
          <w:tcPr>
            <w:tcW w:w="5238" w:type="dxa"/>
          </w:tcPr>
          <w:p w14:paraId="02885089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время создания идентификатора посетителя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Сайта</w:t>
            </w:r>
          </w:p>
        </w:tc>
      </w:tr>
      <w:tr w:rsidR="00460E3B" w:rsidRPr="00EA6E7A" w14:paraId="7668EB22" w14:textId="77777777" w:rsidTr="006769CB">
        <w:trPr>
          <w:trHeight w:val="359"/>
        </w:trPr>
        <w:tc>
          <w:tcPr>
            <w:tcW w:w="1590" w:type="dxa"/>
          </w:tcPr>
          <w:p w14:paraId="5E43B0C1" w14:textId="77777777" w:rsidR="00460E3B" w:rsidRPr="00622009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  <w:proofErr w:type="spellStart"/>
            <w:r w:rsidRPr="0062200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ym_visorc</w:t>
            </w:r>
            <w:proofErr w:type="spellEnd"/>
          </w:p>
        </w:tc>
        <w:tc>
          <w:tcPr>
            <w:tcW w:w="1279" w:type="dxa"/>
          </w:tcPr>
          <w:p w14:paraId="65E0CE3A" w14:textId="5618E808" w:rsidR="00460E3B" w:rsidRPr="00EF4C33" w:rsidRDefault="009F35F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9F35F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yandex.ru</w:t>
            </w:r>
          </w:p>
        </w:tc>
        <w:tc>
          <w:tcPr>
            <w:tcW w:w="1095" w:type="dxa"/>
          </w:tcPr>
          <w:p w14:paraId="7C547968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 день</w:t>
            </w:r>
          </w:p>
        </w:tc>
        <w:tc>
          <w:tcPr>
            <w:tcW w:w="5238" w:type="dxa"/>
          </w:tcPr>
          <w:p w14:paraId="4FC29207" w14:textId="77777777" w:rsidR="00460E3B" w:rsidRPr="00EA6E7A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Сохраняют информацию о действиях, которые были выполнены при посещении </w:t>
            </w: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Сайта</w:t>
            </w:r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включая поиск, </w:t>
            </w:r>
            <w:proofErr w:type="gramStart"/>
            <w:r w:rsidRPr="0030177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 ключевым словам</w:t>
            </w:r>
            <w:proofErr w:type="gramEnd"/>
          </w:p>
        </w:tc>
      </w:tr>
    </w:tbl>
    <w:p w14:paraId="32117A54" w14:textId="77777777" w:rsidR="00460E3B" w:rsidRPr="00EA6E7A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38EAF79" w14:textId="77777777" w:rsidR="00460E3B" w:rsidRPr="00885D9E" w:rsidRDefault="00460E3B" w:rsidP="008A1586">
      <w:pPr>
        <w:pStyle w:val="afc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885D9E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Маркетинговые (рекламные)</w:t>
      </w:r>
      <w:r w:rsidRPr="00885D9E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proofErr w:type="spellStart"/>
      <w:r w:rsidRPr="00885D9E">
        <w:rPr>
          <w:rFonts w:ascii="Times New Roman" w:eastAsia="Times New Roman" w:hAnsi="Times New Roman" w:cs="Times New Roman"/>
          <w:b/>
          <w:bCs/>
          <w:color w:val="000000"/>
        </w:rPr>
        <w:t>Сookies</w:t>
      </w:r>
      <w:proofErr w:type="spellEnd"/>
    </w:p>
    <w:p w14:paraId="73EE8F51" w14:textId="77777777" w:rsidR="00460E3B" w:rsidRPr="00885D9E" w:rsidRDefault="00460E3B" w:rsidP="00460E3B">
      <w:pPr>
        <w:pStyle w:val="afc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ind w:left="444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05B02C5C" w14:textId="369D51A4" w:rsidR="00460E3B" w:rsidRDefault="00460E3B" w:rsidP="00460E3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EA6E7A">
        <w:rPr>
          <w:rFonts w:ascii="Times New Roman" w:eastAsia="Times New Roman" w:hAnsi="Times New Roman" w:cs="Times New Roman"/>
          <w:color w:val="000000"/>
          <w:lang w:val="ru-RU"/>
        </w:rPr>
        <w:t xml:space="preserve">Эти файлы устанавливаются сервисами Яндекса и используются для показа персонализированной рекламы (в том числе на других сайтах), </w:t>
      </w:r>
      <w:proofErr w:type="spellStart"/>
      <w:r w:rsidRPr="00EA6E7A">
        <w:rPr>
          <w:rFonts w:ascii="Times New Roman" w:eastAsia="Times New Roman" w:hAnsi="Times New Roman" w:cs="Times New Roman"/>
          <w:color w:val="000000"/>
          <w:lang w:val="ru-RU"/>
        </w:rPr>
        <w:t>ретаргетинга</w:t>
      </w:r>
      <w:proofErr w:type="spellEnd"/>
      <w:r w:rsidRPr="00EA6E7A">
        <w:rPr>
          <w:rFonts w:ascii="Times New Roman" w:eastAsia="Times New Roman" w:hAnsi="Times New Roman" w:cs="Times New Roman"/>
          <w:color w:val="000000"/>
          <w:lang w:val="ru-RU"/>
        </w:rPr>
        <w:t>, а также для оценки эффективности рекламных кампаний. Благодаря им мы можем предлагать вам более релевантные услуги и специальные предложения.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719"/>
        <w:gridCol w:w="1365"/>
        <w:gridCol w:w="1130"/>
        <w:gridCol w:w="4988"/>
      </w:tblGrid>
      <w:tr w:rsidR="00460E3B" w14:paraId="6266D582" w14:textId="77777777" w:rsidTr="000C792C">
        <w:tc>
          <w:tcPr>
            <w:tcW w:w="1719" w:type="dxa"/>
          </w:tcPr>
          <w:p w14:paraId="52A276E0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65" w:type="dxa"/>
          </w:tcPr>
          <w:p w14:paraId="3DB744B8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F4C33">
              <w:rPr>
                <w:rFonts w:ascii="Times New Roman" w:eastAsia="Times New Roman" w:hAnsi="Times New Roman" w:cs="Times New Roman"/>
                <w:color w:val="000000"/>
              </w:rPr>
              <w:t>Провайдер</w:t>
            </w:r>
          </w:p>
        </w:tc>
        <w:tc>
          <w:tcPr>
            <w:tcW w:w="1130" w:type="dxa"/>
          </w:tcPr>
          <w:p w14:paraId="3AD41C6A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Срок хранения</w:t>
            </w:r>
          </w:p>
        </w:tc>
        <w:tc>
          <w:tcPr>
            <w:tcW w:w="4988" w:type="dxa"/>
          </w:tcPr>
          <w:p w14:paraId="7652D29D" w14:textId="77777777" w:rsidR="00460E3B" w:rsidRDefault="00460E3B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Назначение</w:t>
            </w:r>
          </w:p>
        </w:tc>
      </w:tr>
      <w:tr w:rsidR="00460E3B" w:rsidRPr="00EF4C33" w14:paraId="4B6F5C25" w14:textId="77777777" w:rsidTr="000C792C">
        <w:trPr>
          <w:trHeight w:val="383"/>
        </w:trPr>
        <w:tc>
          <w:tcPr>
            <w:tcW w:w="1719" w:type="dxa"/>
          </w:tcPr>
          <w:p w14:paraId="1E19BB76" w14:textId="793A2C4E" w:rsidR="00460E3B" w:rsidRPr="008667EE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</w:rPr>
              <w:t>sbjs_current</w:t>
            </w:r>
            <w:proofErr w:type="spellEnd"/>
          </w:p>
        </w:tc>
        <w:tc>
          <w:tcPr>
            <w:tcW w:w="1365" w:type="dxa"/>
          </w:tcPr>
          <w:p w14:paraId="5C397289" w14:textId="60DE74B9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Sourcebuster</w:t>
            </w:r>
            <w:proofErr w:type="spellEnd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  <w:tc>
          <w:tcPr>
            <w:tcW w:w="1130" w:type="dxa"/>
          </w:tcPr>
          <w:p w14:paraId="22EBD55A" w14:textId="2CE5CA33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4C64A088" w14:textId="70EF7ECE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информацию об источнике текущего визита</w:t>
            </w:r>
          </w:p>
        </w:tc>
      </w:tr>
      <w:tr w:rsidR="00460E3B" w:rsidRPr="00EA6E7A" w14:paraId="6312D534" w14:textId="77777777" w:rsidTr="000C792C">
        <w:tc>
          <w:tcPr>
            <w:tcW w:w="1719" w:type="dxa"/>
          </w:tcPr>
          <w:p w14:paraId="0A2ED003" w14:textId="5F949D7D" w:rsidR="00460E3B" w:rsidRPr="008667EE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sbjs_current_add</w:t>
            </w:r>
            <w:proofErr w:type="spellEnd"/>
          </w:p>
        </w:tc>
        <w:tc>
          <w:tcPr>
            <w:tcW w:w="1365" w:type="dxa"/>
          </w:tcPr>
          <w:p w14:paraId="40EEAB07" w14:textId="5130BC5E" w:rsidR="00460E3B" w:rsidRPr="008A1586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</w:r>
          </w:p>
        </w:tc>
        <w:tc>
          <w:tcPr>
            <w:tcW w:w="1130" w:type="dxa"/>
          </w:tcPr>
          <w:p w14:paraId="1F23FE44" w14:textId="71A89078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42DE3E8F" w14:textId="4BA1261C" w:rsidR="00460E3B" w:rsidRPr="00EA6E7A" w:rsidRDefault="008A1586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дополнительные данные о текущем визите</w:t>
            </w:r>
          </w:p>
        </w:tc>
      </w:tr>
      <w:tr w:rsidR="00460E3B" w:rsidRPr="00EA6E7A" w14:paraId="0DBCB0C1" w14:textId="77777777" w:rsidTr="000C792C">
        <w:trPr>
          <w:trHeight w:val="501"/>
        </w:trPr>
        <w:tc>
          <w:tcPr>
            <w:tcW w:w="1719" w:type="dxa"/>
          </w:tcPr>
          <w:p w14:paraId="648A2340" w14:textId="5AC47225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sbjs_first</w:t>
            </w:r>
            <w:proofErr w:type="spellEnd"/>
          </w:p>
        </w:tc>
        <w:tc>
          <w:tcPr>
            <w:tcW w:w="1365" w:type="dxa"/>
          </w:tcPr>
          <w:p w14:paraId="227735A7" w14:textId="0D77C9F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</w:p>
        </w:tc>
        <w:tc>
          <w:tcPr>
            <w:tcW w:w="1130" w:type="dxa"/>
          </w:tcPr>
          <w:p w14:paraId="5252149E" w14:textId="22A424C5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31EDE025" w14:textId="5FA6B11B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Сохраняет данные о первом визите пользователя</w:t>
            </w:r>
          </w:p>
        </w:tc>
      </w:tr>
      <w:tr w:rsidR="00460E3B" w:rsidRPr="00EA6E7A" w14:paraId="177BDC4D" w14:textId="77777777" w:rsidTr="000C792C">
        <w:trPr>
          <w:trHeight w:val="501"/>
        </w:trPr>
        <w:tc>
          <w:tcPr>
            <w:tcW w:w="1719" w:type="dxa"/>
          </w:tcPr>
          <w:p w14:paraId="1AD59044" w14:textId="26E6FD30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792C">
              <w:rPr>
                <w:rFonts w:ascii="Times New Roman" w:hAnsi="Times New Roman" w:cs="Times New Roman"/>
              </w:rPr>
              <w:t>sbjs_first_add</w:t>
            </w:r>
            <w:proofErr w:type="spellEnd"/>
          </w:p>
        </w:tc>
        <w:tc>
          <w:tcPr>
            <w:tcW w:w="1365" w:type="dxa"/>
          </w:tcPr>
          <w:p w14:paraId="0E0C445E" w14:textId="4527B99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</w:p>
        </w:tc>
        <w:tc>
          <w:tcPr>
            <w:tcW w:w="1130" w:type="dxa"/>
          </w:tcPr>
          <w:p w14:paraId="07A77E74" w14:textId="7D66189C" w:rsidR="00460E3B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3FAAD360" w14:textId="37A30B57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Хранит дополнительные данные о первом визите</w:t>
            </w:r>
          </w:p>
        </w:tc>
      </w:tr>
      <w:tr w:rsidR="00460E3B" w:rsidRPr="00EA6E7A" w14:paraId="541E49AF" w14:textId="77777777" w:rsidTr="000C792C">
        <w:trPr>
          <w:trHeight w:val="501"/>
        </w:trPr>
        <w:tc>
          <w:tcPr>
            <w:tcW w:w="1719" w:type="dxa"/>
          </w:tcPr>
          <w:p w14:paraId="05BF21F6" w14:textId="5267A4E4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792C">
              <w:rPr>
                <w:rFonts w:ascii="Times New Roman" w:hAnsi="Times New Roman" w:cs="Times New Roman"/>
              </w:rPr>
              <w:lastRenderedPageBreak/>
              <w:t>sbjs_migrations</w:t>
            </w:r>
            <w:proofErr w:type="spellEnd"/>
          </w:p>
        </w:tc>
        <w:tc>
          <w:tcPr>
            <w:tcW w:w="1365" w:type="dxa"/>
          </w:tcPr>
          <w:p w14:paraId="10867F63" w14:textId="528162E6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</w:p>
        </w:tc>
        <w:tc>
          <w:tcPr>
            <w:tcW w:w="1130" w:type="dxa"/>
          </w:tcPr>
          <w:p w14:paraId="12D1A21B" w14:textId="1A919A9B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0F448E93" w14:textId="64E3B154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Используется для отслеживания взаимодействия и переходов пользователя между разными страницами сайта</w:t>
            </w:r>
          </w:p>
        </w:tc>
      </w:tr>
      <w:tr w:rsidR="00460E3B" w:rsidRPr="00EA6E7A" w14:paraId="7466FA49" w14:textId="77777777" w:rsidTr="000C792C">
        <w:trPr>
          <w:trHeight w:val="501"/>
        </w:trPr>
        <w:tc>
          <w:tcPr>
            <w:tcW w:w="1719" w:type="dxa"/>
          </w:tcPr>
          <w:p w14:paraId="28FDA5D4" w14:textId="4F279527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792C">
              <w:rPr>
                <w:rFonts w:ascii="Times New Roman" w:hAnsi="Times New Roman" w:cs="Times New Roman"/>
              </w:rPr>
              <w:t>sbjs_session</w:t>
            </w:r>
            <w:proofErr w:type="spellEnd"/>
          </w:p>
        </w:tc>
        <w:tc>
          <w:tcPr>
            <w:tcW w:w="1365" w:type="dxa"/>
          </w:tcPr>
          <w:p w14:paraId="25CF7508" w14:textId="6F0293AD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</w:p>
        </w:tc>
        <w:tc>
          <w:tcPr>
            <w:tcW w:w="1130" w:type="dxa"/>
          </w:tcPr>
          <w:p w14:paraId="22C98488" w14:textId="11AB62AE" w:rsidR="00460E3B" w:rsidRPr="00EA6E7A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27EE19F8" w14:textId="5E402D57" w:rsidR="00460E3B" w:rsidRPr="0002751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Отслеживает активность пользователя в рамках текущей сессии</w:t>
            </w:r>
          </w:p>
        </w:tc>
      </w:tr>
      <w:tr w:rsidR="00460E3B" w:rsidRPr="00EA6E7A" w14:paraId="507AF9BC" w14:textId="77777777" w:rsidTr="000C792C">
        <w:trPr>
          <w:trHeight w:val="501"/>
        </w:trPr>
        <w:tc>
          <w:tcPr>
            <w:tcW w:w="1719" w:type="dxa"/>
          </w:tcPr>
          <w:p w14:paraId="2D9CAF64" w14:textId="0B4AE964" w:rsidR="00460E3B" w:rsidRPr="008667EE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792C">
              <w:rPr>
                <w:rFonts w:ascii="Times New Roman" w:hAnsi="Times New Roman" w:cs="Times New Roman"/>
              </w:rPr>
              <w:t>sbjs_udata</w:t>
            </w:r>
            <w:proofErr w:type="spellEnd"/>
          </w:p>
        </w:tc>
        <w:tc>
          <w:tcPr>
            <w:tcW w:w="1365" w:type="dxa"/>
          </w:tcPr>
          <w:p w14:paraId="6F016651" w14:textId="7A077E66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Sourcebuster</w:t>
            </w:r>
            <w:proofErr w:type="spellEnd"/>
          </w:p>
        </w:tc>
        <w:tc>
          <w:tcPr>
            <w:tcW w:w="1130" w:type="dxa"/>
          </w:tcPr>
          <w:p w14:paraId="23BF2D36" w14:textId="40205F60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8A158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783626CA" w14:textId="4C3E7DA4" w:rsidR="00460E3B" w:rsidRPr="0000271F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  <w:t>Хранит специфические данные пользователя для мониторинга и анализа эффективности рекламных кампаний</w:t>
            </w:r>
          </w:p>
        </w:tc>
      </w:tr>
      <w:tr w:rsidR="000C792C" w:rsidRPr="00EA6E7A" w14:paraId="64FEB920" w14:textId="77777777" w:rsidTr="000C792C">
        <w:trPr>
          <w:trHeight w:val="501"/>
        </w:trPr>
        <w:tc>
          <w:tcPr>
            <w:tcW w:w="1719" w:type="dxa"/>
          </w:tcPr>
          <w:p w14:paraId="371DA5A1" w14:textId="2C960F87" w:rsidR="000C792C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C792C">
              <w:rPr>
                <w:rFonts w:ascii="Times New Roman" w:hAnsi="Times New Roman" w:cs="Times New Roman"/>
              </w:rPr>
              <w:t>call_s</w:t>
            </w:r>
            <w:proofErr w:type="spellEnd"/>
          </w:p>
        </w:tc>
        <w:tc>
          <w:tcPr>
            <w:tcW w:w="1365" w:type="dxa"/>
          </w:tcPr>
          <w:p w14:paraId="0767F30C" w14:textId="13CC1EBE" w:rsidR="000C792C" w:rsidRPr="008A158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Calltouch</w:t>
            </w:r>
            <w:proofErr w:type="spellEnd"/>
          </w:p>
        </w:tc>
        <w:tc>
          <w:tcPr>
            <w:tcW w:w="1130" w:type="dxa"/>
          </w:tcPr>
          <w:p w14:paraId="39E3D9DE" w14:textId="5D032619" w:rsidR="000C792C" w:rsidRPr="008A1586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C79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30 </w:t>
            </w:r>
            <w:proofErr w:type="spellStart"/>
            <w:r w:rsidRPr="000C792C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минут</w:t>
            </w:r>
            <w:proofErr w:type="spellEnd"/>
          </w:p>
        </w:tc>
        <w:tc>
          <w:tcPr>
            <w:tcW w:w="4988" w:type="dxa"/>
          </w:tcPr>
          <w:p w14:paraId="7529F090" w14:textId="320C66FD" w:rsidR="000C792C" w:rsidRPr="000C792C" w:rsidRDefault="000C792C" w:rsidP="006769CB">
            <w:pPr>
              <w:tabs>
                <w:tab w:val="left" w:pos="567"/>
                <w:tab w:val="left" w:pos="851"/>
                <w:tab w:val="left" w:pos="12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спользуется сервисом </w:t>
            </w:r>
            <w:proofErr w:type="spellStart"/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коллтрекинга</w:t>
            </w:r>
            <w:proofErr w:type="spellEnd"/>
            <w:r w:rsidRPr="000C792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и сквозной аналитики</w:t>
            </w:r>
          </w:p>
        </w:tc>
      </w:tr>
    </w:tbl>
    <w:p w14:paraId="61ADC72F" w14:textId="77777777" w:rsidR="00460E3B" w:rsidRDefault="00460E3B" w:rsidP="009100AA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12A582D" w14:textId="2880163F" w:rsidR="008A7F19" w:rsidRDefault="00E653F8">
      <w:pPr>
        <w:tabs>
          <w:tab w:val="left" w:pos="567"/>
          <w:tab w:val="left" w:pos="851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Оператор</w:t>
      </w:r>
      <w:r>
        <w:rPr>
          <w:rFonts w:ascii="Times New Roman" w:eastAsia="Times New Roman" w:hAnsi="Times New Roman" w:cs="Times New Roman"/>
          <w:color w:val="171520"/>
        </w:rPr>
        <w:t xml:space="preserve"> не требует обязательного согласия на установку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на устройство пользователя при использовании </w:t>
      </w:r>
      <w:r w:rsidR="000C792C">
        <w:rPr>
          <w:rFonts w:ascii="Times New Roman" w:eastAsia="Times New Roman" w:hAnsi="Times New Roman" w:cs="Times New Roman"/>
          <w:color w:val="171520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айта</w:t>
      </w:r>
      <w:proofErr w:type="spellEnd"/>
      <w:r>
        <w:rPr>
          <w:rFonts w:ascii="Times New Roman" w:eastAsia="Times New Roman" w:hAnsi="Times New Roman" w:cs="Times New Roman"/>
          <w:color w:val="171520"/>
        </w:rPr>
        <w:t>,</w:t>
      </w:r>
      <w:r w:rsidR="000C792C">
        <w:rPr>
          <w:rFonts w:ascii="Times New Roman" w:eastAsia="Times New Roman" w:hAnsi="Times New Roman" w:cs="Times New Roman"/>
          <w:color w:val="171520"/>
          <w:lang w:val="ru-RU"/>
        </w:rPr>
        <w:t xml:space="preserve"> Сервиса</w:t>
      </w:r>
      <w:r>
        <w:rPr>
          <w:rFonts w:ascii="Times New Roman" w:eastAsia="Times New Roman" w:hAnsi="Times New Roman" w:cs="Times New Roman"/>
          <w:color w:val="171520"/>
        </w:rPr>
        <w:t xml:space="preserve"> так как есть возможность отказаться от их сбора. После того, как пользователь предоставил свое одобрение </w:t>
      </w:r>
      <w:r>
        <w:rPr>
          <w:rFonts w:ascii="Times New Roman" w:eastAsia="Times New Roman" w:hAnsi="Times New Roman" w:cs="Times New Roman"/>
        </w:rPr>
        <w:t>Оператору</w:t>
      </w:r>
      <w:r>
        <w:rPr>
          <w:rFonts w:ascii="Times New Roman" w:eastAsia="Times New Roman" w:hAnsi="Times New Roman" w:cs="Times New Roman"/>
          <w:color w:val="171520"/>
        </w:rPr>
        <w:t xml:space="preserve"> на использования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Сookie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, он может изменить свое решение, удалив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>, хранящиеся на устройстве пользователя.</w:t>
      </w:r>
    </w:p>
    <w:p w14:paraId="0085BB6D" w14:textId="6C12F7DE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 xml:space="preserve">В соответствии со ст. 10 и 11 ФЗ-152 сбор данных с помощью файлов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CA2A00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не относится к специальным категориям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 и биометрическим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ПДн</w:t>
      </w:r>
      <w:proofErr w:type="spellEnd"/>
      <w:r>
        <w:rPr>
          <w:rFonts w:ascii="Times New Roman" w:eastAsia="Times New Roman" w:hAnsi="Times New Roman" w:cs="Times New Roman"/>
          <w:color w:val="171520"/>
        </w:rPr>
        <w:t xml:space="preserve">. Основанием для обработки является совершение со стороны пользователя конклюдентных действий - продолжение пользования </w:t>
      </w:r>
      <w:r w:rsidR="0004145A">
        <w:rPr>
          <w:rFonts w:ascii="Times New Roman" w:eastAsia="Times New Roman" w:hAnsi="Times New Roman" w:cs="Times New Roman"/>
          <w:color w:val="171520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айтом</w:t>
      </w:r>
      <w:proofErr w:type="spellEnd"/>
      <w:r w:rsidR="0004145A">
        <w:rPr>
          <w:rFonts w:ascii="Times New Roman" w:eastAsia="Times New Roman" w:hAnsi="Times New Roman" w:cs="Times New Roman"/>
          <w:color w:val="171520"/>
          <w:lang w:val="ru-RU"/>
        </w:rPr>
        <w:t>, Сервисом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(для технических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), для остальных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прямым подтверждением, путем выбора каких именно </w:t>
      </w:r>
      <w:proofErr w:type="spellStart"/>
      <w:r w:rsidR="00834655"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 xml:space="preserve"> и нажатия кнопки «Принять</w:t>
      </w:r>
      <w:r w:rsidR="0004145A">
        <w:rPr>
          <w:rFonts w:ascii="Times New Roman" w:eastAsia="Times New Roman" w:hAnsi="Times New Roman" w:cs="Times New Roman"/>
          <w:color w:val="171520"/>
          <w:lang w:val="ru-RU"/>
        </w:rPr>
        <w:t>/Подтвердить</w:t>
      </w:r>
      <w:r w:rsidR="00834655">
        <w:rPr>
          <w:rFonts w:ascii="Times New Roman" w:eastAsia="Times New Roman" w:hAnsi="Times New Roman" w:cs="Times New Roman"/>
          <w:color w:val="171520"/>
          <w:lang w:val="ru-RU"/>
        </w:rPr>
        <w:t>»</w:t>
      </w:r>
      <w:r>
        <w:rPr>
          <w:rFonts w:ascii="Times New Roman" w:eastAsia="Times New Roman" w:hAnsi="Times New Roman" w:cs="Times New Roman"/>
          <w:color w:val="171520"/>
        </w:rPr>
        <w:t>.</w:t>
      </w:r>
    </w:p>
    <w:p w14:paraId="2573E87E" w14:textId="07570F1D" w:rsidR="008A7F19" w:rsidRDefault="00E653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71520"/>
        </w:rPr>
        <w:t xml:space="preserve">Пользователь в любой момент может отказаться от сбора данных через файлы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в настройках браузера. Для этого ему необходимо перейдите в раздел «Настройки» и отключить опцию «Сбор </w:t>
      </w:r>
      <w:proofErr w:type="spellStart"/>
      <w:r>
        <w:rPr>
          <w:rFonts w:ascii="Times New Roman" w:eastAsia="Times New Roman" w:hAnsi="Times New Roman" w:cs="Times New Roman"/>
          <w:color w:val="171520"/>
        </w:rPr>
        <w:t>Cookie</w:t>
      </w:r>
      <w:proofErr w:type="spellEnd"/>
      <w:r w:rsidR="004C3C1E">
        <w:rPr>
          <w:rFonts w:ascii="Times New Roman" w:eastAsia="Times New Roman" w:hAnsi="Times New Roman" w:cs="Times New Roman"/>
          <w:color w:val="171520"/>
          <w:lang w:val="en-US"/>
        </w:rPr>
        <w:t>s</w:t>
      </w:r>
      <w:r>
        <w:rPr>
          <w:rFonts w:ascii="Times New Roman" w:eastAsia="Times New Roman" w:hAnsi="Times New Roman" w:cs="Times New Roman"/>
          <w:color w:val="171520"/>
        </w:rPr>
        <w:t xml:space="preserve"> </w:t>
      </w:r>
      <w:r w:rsidR="00CA2A00">
        <w:rPr>
          <w:rFonts w:ascii="Times New Roman" w:eastAsia="Times New Roman" w:hAnsi="Times New Roman" w:cs="Times New Roman"/>
          <w:color w:val="171520"/>
          <w:lang w:val="en-US"/>
        </w:rPr>
        <w:t>-</w:t>
      </w:r>
      <w:r>
        <w:rPr>
          <w:rFonts w:ascii="Times New Roman" w:eastAsia="Times New Roman" w:hAnsi="Times New Roman" w:cs="Times New Roman"/>
          <w:color w:val="171520"/>
        </w:rPr>
        <w:t xml:space="preserve"> файлов» в браузере.</w:t>
      </w:r>
    </w:p>
    <w:p w14:paraId="6AAAD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37FF5D09" w14:textId="4EFCA869" w:rsidR="008A7F19" w:rsidRDefault="00E653F8" w:rsidP="006B1DA3">
      <w:pPr>
        <w:pStyle w:val="a"/>
      </w:pPr>
      <w:bookmarkStart w:id="19" w:name="_heading=h.6lblsi3to9km" w:colFirst="0" w:colLast="0"/>
      <w:bookmarkStart w:id="20" w:name="_Toc231470784"/>
      <w:bookmarkEnd w:id="19"/>
      <w:r>
        <w:lastRenderedPageBreak/>
        <w:t>Прекращение обработки, уточнение, уничтожение</w:t>
      </w:r>
      <w:r w:rsidR="00A77009">
        <w:t xml:space="preserve"> </w:t>
      </w:r>
      <w:proofErr w:type="spellStart"/>
      <w:r w:rsidR="00A77009">
        <w:t>ПДн</w:t>
      </w:r>
      <w:bookmarkEnd w:id="20"/>
      <w:proofErr w:type="spellEnd"/>
      <w:r>
        <w:t xml:space="preserve"> </w:t>
      </w:r>
    </w:p>
    <w:p w14:paraId="5AA0FDFB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Прекращение обработки</w:t>
      </w:r>
    </w:p>
    <w:p w14:paraId="6D3C6C9C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21F8220" w14:textId="77777777" w:rsidR="008A7F19" w:rsidRDefault="00E653F8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Оператор прекращает обработку (осуществляет уничтожение или обезличивание)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</w:rPr>
        <w:t xml:space="preserve"> при наступлении условия прекращения обработки </w:t>
      </w:r>
      <w:proofErr w:type="spellStart"/>
      <w:r>
        <w:rPr>
          <w:rFonts w:ascii="Times New Roman" w:eastAsia="Times New Roman" w:hAnsi="Times New Roman" w:cs="Times New Roman"/>
        </w:rPr>
        <w:t>ПДн</w:t>
      </w:r>
      <w:proofErr w:type="spellEnd"/>
      <w:r>
        <w:rPr>
          <w:rFonts w:ascii="Times New Roman" w:eastAsia="Times New Roman" w:hAnsi="Times New Roman" w:cs="Times New Roman"/>
        </w:rPr>
        <w:t xml:space="preserve"> в установленные законодательством РФ сроки если иное не предусмотрено договором, </w:t>
      </w:r>
      <w:r>
        <w:rPr>
          <w:rFonts w:ascii="Times New Roman" w:eastAsia="Times New Roman" w:hAnsi="Times New Roman" w:cs="Times New Roman"/>
          <w:color w:val="000000"/>
        </w:rPr>
        <w:t xml:space="preserve">стороной которого, выгодоприобретателем или поручителем,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или иным соглашением между Оператором и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4DCFDD5E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A6C2D8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прекращает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случае:</w:t>
      </w:r>
    </w:p>
    <w:p w14:paraId="631B475E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Достижения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288DCB40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Истечения срока действия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62BB1184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9BE8C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Невозможности обеспечения правомерности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213E86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Отзыва согласия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если сохранение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более не требуется для целей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6BC5151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Предоставления пользователем сведений, подтверждающих, что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являются незаконно полученными или не являются необходимыми для заявленной цели обработки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318893ED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При истечении установленных сроков нормативного хранения;</w:t>
      </w:r>
    </w:p>
    <w:p w14:paraId="5F9FBC8B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ликвидации Общества;</w:t>
      </w:r>
    </w:p>
    <w:p w14:paraId="0E110B59" w14:textId="77777777" w:rsidR="008A7F19" w:rsidRDefault="00E653F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3EED098F" w14:textId="77777777" w:rsidR="008A7F19" w:rsidRDefault="008A7F19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29A26D4F" w14:textId="6ABF48AE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Отзыв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</w:p>
    <w:p w14:paraId="47543DD9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</w:p>
    <w:p w14:paraId="574841A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в любой момент отозвать свое согласие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условии, что подобная процедура не нарушает требований законодательства РФ. В случае отзыва Субъектом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Оператор вправе продолжить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без согласия Субъекта только при наличии оснований, указанных в ФЗ-152.</w:t>
      </w:r>
    </w:p>
    <w:p w14:paraId="0A0C3263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Для отзыва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Оператора, указанный в разделе «Контакты» на сайте Оператора или в Договоре, заключаемом между Субъектом и Оператором. </w:t>
      </w:r>
    </w:p>
    <w:p w14:paraId="10F5BDB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отзыва Субъектом согласия на обработку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прекращает их обработку или обеспечивает прекращение такой обработки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и в случае, если сохранение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более не требуется для целей их обработки, уничтожает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обеспечивает их уничтожение (если обработка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срок, не превышающий 30 (Тридцати)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иным соглашением между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 Субъектом, либо если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вправе осуществлять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без согласия Субъекта на основаниях, предусмотренных ФЗ-152 или другими федеральными законами.</w:t>
      </w:r>
    </w:p>
    <w:p w14:paraId="3E7B9601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523F097" w14:textId="5EEE72B0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Уточнение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</w:p>
    <w:p w14:paraId="7CB2C544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ED18682" w14:textId="19D7FEA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при обращении Субъекта или его представителя либо по запросу Субъекта или его представителя либо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Оператор обязан осуществить блокирование неправомерно обрабатываемых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относящихся к этому Субъекту, или обеспечить их блокирование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с момента такого обращения или получения указанного запроса на период проверки. </w:t>
      </w:r>
    </w:p>
    <w:p w14:paraId="6721DECC" w14:textId="6A36A2FF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неточных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при обращении Субъекта или его представителя либо по их запросу или по запросу уполномоченного органа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обязан осуществить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относящихся к этому Субъекту, </w:t>
      </w: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 xml:space="preserve">или обеспечить их блокирование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оператора) с момента такого обращения или получения указанного запроса на период проверки, если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не нарушает права и законные интересы Субъекта или третьих лиц.</w:t>
      </w:r>
    </w:p>
    <w:p w14:paraId="196D3372" w14:textId="2AE40C7A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подтверждения факта неточности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 основании сведений, представленных Субъектом или его представителем либо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или иных необходимых документов обязан уточнить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либо обеспечить их уточнение (если обработка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осуществляется другим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) в течение семи рабочих дней со дня представления таких сведений и снять блокирование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0D5B4F25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осуществляемой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лицом, действующим по поручению </w:t>
      </w:r>
      <w:r>
        <w:rPr>
          <w:rFonts w:ascii="Times New Roman" w:eastAsia="Times New Roman" w:hAnsi="Times New Roman" w:cs="Times New Roman"/>
          <w:color w:val="000000"/>
        </w:rPr>
        <w:t>Оператора, он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срок, не превышающий трех рабочих дней с даты этого выявления, обязан прекратить неправомерную обработку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обеспечить прекращение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лицом, действующим по поручению Оператора. </w:t>
      </w:r>
    </w:p>
    <w:p w14:paraId="02F7F0CC" w14:textId="0D27B851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В случае, если обеспечить правомерность обработки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невозможно,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в срок, не превышающий десяти рабочих дней с даты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обязан уничтожить такие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или обеспечить их уничтожение. Об устранении допущенных нарушений или об уничтожении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highlight w:val="white"/>
        </w:rPr>
        <w:t xml:space="preserve"> обязан уведомить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или его представителя, а в случае, если обращение Субъекта</w:t>
      </w:r>
      <w:r w:rsidR="00947DE1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 xml:space="preserve">или его представителя либо запрос уполномоченного органа по защите прав Субъектов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были направлены уполномоченным органом по защите прав субъектов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также указанный орган.</w:t>
      </w:r>
    </w:p>
    <w:p w14:paraId="7CDD77FB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13CF13A" w14:textId="05D58EF1" w:rsidR="008A7F19" w:rsidRDefault="00E653F8" w:rsidP="00947DE1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</w:p>
    <w:p w14:paraId="6CD9769C" w14:textId="77777777" w:rsidR="00A77009" w:rsidRPr="00947DE1" w:rsidRDefault="00A77009" w:rsidP="00A77009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9FF163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1" w:name="_heading=h.lk6r96lym6r5" w:colFirst="0" w:colLast="0"/>
      <w:bookmarkEnd w:id="21"/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уничтожает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порядке, установленном его локальным нормативным актом.</w:t>
      </w:r>
    </w:p>
    <w:p w14:paraId="3A02FA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уничтожаются в следующих случаях: </w:t>
      </w:r>
    </w:p>
    <w:p w14:paraId="1F48D455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bookmarkStart w:id="22" w:name="_heading=h.nu0k5kxs3h7y" w:colFirst="0" w:colLast="0"/>
      <w:bookmarkEnd w:id="22"/>
      <w:r>
        <w:rPr>
          <w:rFonts w:ascii="Times New Roman" w:eastAsia="Times New Roman" w:hAnsi="Times New Roman" w:cs="Times New Roman"/>
          <w:color w:val="000000"/>
          <w:highlight w:val="white"/>
        </w:rPr>
        <w:t>достижение целей обработки или в случае утраты необходимости в достижении этих целей, если иное не предусмотрено федеральным законом;</w:t>
      </w:r>
    </w:p>
    <w:p w14:paraId="4806867D" w14:textId="158CFCBA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по обоснованному требованию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3D62396F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;</w:t>
      </w:r>
    </w:p>
    <w:p w14:paraId="7C4230DC" w14:textId="185F4322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в случае истечения срока хранения или отзыва субъектом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согласия на обработку его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(если персональные данные обрабатываются Обществом на основании согласия субъекта</w:t>
      </w:r>
      <w:r w:rsidR="00A77009">
        <w:rPr>
          <w:rFonts w:ascii="Times New Roman" w:eastAsia="Times New Roman" w:hAnsi="Times New Roman" w:cs="Times New Roman"/>
          <w:color w:val="000000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>);</w:t>
      </w:r>
    </w:p>
    <w:p w14:paraId="12596A73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случае ликвидации </w:t>
      </w:r>
      <w:r>
        <w:rPr>
          <w:rFonts w:ascii="Times New Roman" w:eastAsia="Times New Roman" w:hAnsi="Times New Roman" w:cs="Times New Roman"/>
          <w:color w:val="000000"/>
        </w:rPr>
        <w:t>Общества;</w:t>
      </w:r>
    </w:p>
    <w:p w14:paraId="0B558171" w14:textId="77777777" w:rsidR="008A7F19" w:rsidRDefault="00E653F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иных случаях, определенных законодательством РФ. </w:t>
      </w:r>
    </w:p>
    <w:p w14:paraId="6A538059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При возникновении случаев, указанных в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п.п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7.4.2 Политики, </w:t>
      </w:r>
      <w:r>
        <w:rPr>
          <w:rFonts w:ascii="Times New Roman" w:eastAsia="Times New Roman" w:hAnsi="Times New Roman" w:cs="Times New Roman"/>
          <w:color w:val="000000"/>
        </w:rPr>
        <w:t xml:space="preserve">Оператор 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составляет Акт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или Акт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и/или Выгрузку из журнала регистрации событий в ИС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в соответствии с Приказом Роскомнадзора от 28 октября 2022 г. № 179 и локальным нормативным актом Оператора. </w:t>
      </w:r>
    </w:p>
    <w:p w14:paraId="206FCE4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производится в случае достижения цели обработки в срок, не превышающий 30 дней с даты достижения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7C49E5AA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производится в случае отзыва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срок, не превышающий 30 дней с даты отзыва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согласия на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9FCA378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информации, содержащей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производится в случае выявления неправомерной обработки в срок, не превышающий 10 дней с момента выявления неправомерной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2C17FE0C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невозможности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установленные законодательством сроки, осуществляется блокирование соответствующих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их уничтожение в срок не более чем шесть месяцев со дня наступления события, являющегося причиной уничтожения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2F79E8D4" w14:textId="153AA72C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Уничтожение производится посредством осуществления действий, в результате которых становится невозможным восстановить содержание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769D0AD5" w14:textId="1CD0E700" w:rsidR="008A7F19" w:rsidRPr="00A77009" w:rsidRDefault="00E653F8" w:rsidP="00A77009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При осуществлении хранения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 использует базы данных, находящиеся на территории РФ, в соответствии с ч. 5 ст. 18 ФЗ-152. </w:t>
      </w:r>
    </w:p>
    <w:p w14:paraId="01B5977A" w14:textId="0B919377" w:rsidR="008A7F19" w:rsidRDefault="00E653F8" w:rsidP="006B1DA3">
      <w:pPr>
        <w:pStyle w:val="a"/>
      </w:pPr>
      <w:bookmarkStart w:id="23" w:name="_heading=h.78nhohzad6qw" w:colFirst="0" w:colLast="0"/>
      <w:bookmarkStart w:id="24" w:name="_Toc231470785"/>
      <w:bookmarkEnd w:id="23"/>
      <w:r>
        <w:lastRenderedPageBreak/>
        <w:t>Обеспечение безопасности</w:t>
      </w:r>
      <w:r w:rsidR="00A77009">
        <w:t xml:space="preserve"> </w:t>
      </w:r>
      <w:proofErr w:type="spellStart"/>
      <w:r w:rsidR="00A77009">
        <w:t>ПДн</w:t>
      </w:r>
      <w:bookmarkEnd w:id="24"/>
      <w:proofErr w:type="spellEnd"/>
      <w:r>
        <w:t xml:space="preserve"> </w:t>
      </w:r>
    </w:p>
    <w:p w14:paraId="2E80CDCE" w14:textId="6143FB81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обработке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 применяет правовые, организационные и технические меры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обеспечивает их принятие для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от иных неправомерных действий в соответствии с требованиями к обеспечению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информационных системах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1E64314E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Мероприятия по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определяются локальными актами Оператора.</w:t>
      </w:r>
    </w:p>
    <w:p w14:paraId="04C4432C" w14:textId="78C12E7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принимает меры, необходимые и достаточные для обеспечения выполнения обязанностей, предусмотренных законами РФ и принятыми в соответствии с ними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НПА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7851AD8C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Оператор самостоятельно определяет состав и перечень мер, необходимых и достаточных для обеспечения выполнения обязанностей, предусмотренных ФЗ-152 и принятыми в соответствии с ним нормативно-правовыми актами, если иное не предусмотрено указанным законом иди другими федеральными законами. </w:t>
      </w:r>
    </w:p>
    <w:p w14:paraId="707BC765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указанным мерам, в частности, относятся: </w:t>
      </w:r>
    </w:p>
    <w:p w14:paraId="579D717D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назначение ответственного лица за организацию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4E17B5BB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издание документа, определяющего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локальных актов по вопросам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7EA3A14B" w14:textId="5361766F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оценка вреда, который может быть причинен Субъектам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случае нарушения требований законодательства, соотношение указанного вреда и принимаемых Оператором мер безопасности;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66FBCB2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ознакомление работников Оператора, непосредственно осуществляющих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с положениями законодательства РФ 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 том числе требованиями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документами, определяющими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локальными актами по вопросам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 (или) обучение указанных работников; </w:t>
      </w:r>
    </w:p>
    <w:p w14:paraId="67A6DBA4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определение угрозы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при их обработке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74520C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мониторинга обнаружения фактов несанкционированного доступа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принятие мер;</w:t>
      </w:r>
    </w:p>
    <w:p w14:paraId="020687D3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восстановление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модифицированных или уничтоженных вследствие несанкционированного доступа к ним;</w:t>
      </w:r>
    </w:p>
    <w:p w14:paraId="4F9558DB" w14:textId="37995791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установление правила доступа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обрабатываемым в информационной системе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обеспечением регистрации и учета действий, совершаемых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ИСПДн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F7EB409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контроля доступа в помещения, в которых происходит обработка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2ACD8C05" w14:textId="77777777" w:rsidR="008A7F19" w:rsidRDefault="00E653F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осуществление внутреннего контроля соответствия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ФЗ-152 и принятым в соответствии с ним нормативным правовым актам, требованиям к защите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политике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внутренним документам Оператора;</w:t>
      </w:r>
    </w:p>
    <w:p w14:paraId="2A8171FC" w14:textId="77777777" w:rsidR="008A7F19" w:rsidRDefault="00E653F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иные меры по обеспечению безопасности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применяемые Оператором. </w:t>
      </w:r>
    </w:p>
    <w:p w14:paraId="42FEA60A" w14:textId="5DA7B3D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установления факта неправомерной или случайной передачи (предоставления, распространения, доступа)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повлекшей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Оператор с момента выявления такого инцидента Оператором, регулятором или иным заинтересованным лицом уведомляет регулятора:</w:t>
      </w:r>
    </w:p>
    <w:p w14:paraId="3E34B123" w14:textId="38733F73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течение </w:t>
      </w:r>
      <w:r w:rsidR="00A77009">
        <w:rPr>
          <w:rFonts w:ascii="Times New Roman" w:eastAsia="Times New Roman" w:hAnsi="Times New Roman" w:cs="Times New Roman"/>
          <w:color w:val="000000"/>
          <w:lang w:val="ru-RU"/>
        </w:rPr>
        <w:t>24</w:t>
      </w:r>
      <w:r>
        <w:rPr>
          <w:rFonts w:ascii="Times New Roman" w:eastAsia="Times New Roman" w:hAnsi="Times New Roman" w:cs="Times New Roman"/>
          <w:color w:val="000000"/>
        </w:rPr>
        <w:t xml:space="preserve"> часов о произошедшем инциденте, о предполагаемых причинах, повлекших нарушение прав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и предполагаемом вреде, нанесенном правам субъектов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 принятых мерах по устранению последствий соответствующего инцидента, а также предоставляет сведения о лице, уполномоченном Оператором на взаимодействие с регулятором, по вопросам, связанным с выявленным инцидентом;</w:t>
      </w:r>
    </w:p>
    <w:p w14:paraId="067C6DF3" w14:textId="77777777" w:rsidR="008A7F19" w:rsidRDefault="00E653F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течение семидесяти двух часов о результатах внутреннего расследования выявленного инцидента, а также предоставляет сведения о лицах, действия которых стали причиной выявленного инцидента (при наличии).</w:t>
      </w:r>
    </w:p>
    <w:p w14:paraId="6E92BBC5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передачи документов, содержащих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по электронной почте Субъект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зашифровать их, используя один из предоставленных Оператором способов. Отказ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использовать средства защиты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снимает ответственность с Оператора за обеспечение конфиденциальности в процессе их передачи от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к Оператору. </w:t>
      </w:r>
    </w:p>
    <w:p w14:paraId="0E3A7320" w14:textId="6D7B52A3" w:rsidR="008A7F19" w:rsidRDefault="00E653F8" w:rsidP="006B1DA3">
      <w:pPr>
        <w:pStyle w:val="a"/>
      </w:pPr>
      <w:bookmarkStart w:id="25" w:name="_heading=h.ba4u3ip42xcb" w:colFirst="0" w:colLast="0"/>
      <w:bookmarkStart w:id="26" w:name="_Toc231470786"/>
      <w:bookmarkEnd w:id="25"/>
      <w:r>
        <w:lastRenderedPageBreak/>
        <w:t>Порядок обработки запросов и обращений субъектов</w:t>
      </w:r>
      <w:r w:rsidR="00A77009">
        <w:t xml:space="preserve"> </w:t>
      </w:r>
      <w:proofErr w:type="spellStart"/>
      <w:r w:rsidR="00A77009">
        <w:t>ПДн</w:t>
      </w:r>
      <w:bookmarkEnd w:id="26"/>
      <w:proofErr w:type="spellEnd"/>
      <w:r>
        <w:t xml:space="preserve"> </w:t>
      </w:r>
    </w:p>
    <w:p w14:paraId="735F3E28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Оператором, правовые основания и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а также иные сведения, указанные в ч. 7 ст. 14 ФЗ-152, предоставляются Оператором Субъекту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представителю при обращении либо при получении запроса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представителя.</w:t>
      </w:r>
    </w:p>
    <w:p w14:paraId="27E072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предоставляемые сведения не включаются персональные данные, относящиеся к другим Субъектам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за исключением случаев, когда имеются законные основания для раскрытия таких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68A1F0E0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Запрос должен содержать:</w:t>
      </w:r>
    </w:p>
    <w:p w14:paraId="27A2B49E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номер основного документа, удостоверяющего личность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представителя, сведения о дате выдачи указанного документа и выдавшем его органе;</w:t>
      </w:r>
    </w:p>
    <w:p w14:paraId="27F7D2D0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сведения, подтверждающие участие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Оператором;</w:t>
      </w:r>
    </w:p>
    <w:p w14:paraId="695F3EFD" w14:textId="77777777" w:rsidR="008A7F19" w:rsidRDefault="00E65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подпись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его представителя.</w:t>
      </w:r>
    </w:p>
    <w:p w14:paraId="0600706B" w14:textId="77777777" w:rsidR="008A7F19" w:rsidRDefault="00E653F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Запрос может быть направлен:</w:t>
      </w:r>
    </w:p>
    <w:p w14:paraId="0ED23F9A" w14:textId="6238FB75" w:rsid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в письменной форме на 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адрес </w:t>
      </w:r>
      <w:r>
        <w:rPr>
          <w:rFonts w:ascii="Times New Roman" w:eastAsia="Times New Roman" w:hAnsi="Times New Roman" w:cs="Times New Roman"/>
          <w:color w:val="000000"/>
        </w:rPr>
        <w:t>Оператора</w:t>
      </w:r>
      <w:r w:rsidRPr="00A77009">
        <w:rPr>
          <w:rFonts w:ascii="Times New Roman" w:eastAsia="Times New Roman" w:hAnsi="Times New Roman" w:cs="Times New Roman"/>
          <w:color w:val="000000"/>
        </w:rPr>
        <w:t xml:space="preserve">: </w:t>
      </w:r>
      <w:r w:rsidR="001B539E" w:rsidRPr="001B539E">
        <w:rPr>
          <w:rFonts w:ascii="Times New Roman" w:eastAsia="Times New Roman" w:hAnsi="Times New Roman" w:cs="Times New Roman"/>
          <w:color w:val="000000"/>
        </w:rPr>
        <w:t>111524, г. Москва, ул. Электродная, д. 2 стр. 34, пом. 5/1</w:t>
      </w:r>
    </w:p>
    <w:p w14:paraId="4EAEA435" w14:textId="0ED155EA" w:rsidR="008A7F19" w:rsidRPr="001B77DC" w:rsidRDefault="00E653F8" w:rsidP="001B77D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B77DC">
        <w:rPr>
          <w:rFonts w:ascii="Times New Roman" w:eastAsia="Times New Roman" w:hAnsi="Times New Roman" w:cs="Times New Roman"/>
          <w:color w:val="000000"/>
        </w:rPr>
        <w:t>в электронной</w:t>
      </w:r>
      <w:r w:rsidR="001B77DC" w:rsidRPr="001B77DC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77DC">
        <w:rPr>
          <w:rFonts w:ascii="Times New Roman" w:eastAsia="Times New Roman" w:hAnsi="Times New Roman" w:cs="Times New Roman"/>
          <w:color w:val="000000"/>
          <w:lang w:val="ru-RU"/>
        </w:rPr>
        <w:t>форме</w:t>
      </w:r>
      <w:r w:rsidRPr="001B77DC">
        <w:rPr>
          <w:rFonts w:ascii="Times New Roman" w:eastAsia="Times New Roman" w:hAnsi="Times New Roman" w:cs="Times New Roman"/>
          <w:color w:val="000000"/>
        </w:rPr>
        <w:t xml:space="preserve"> на адрес электронной почты Оператора:</w:t>
      </w:r>
      <w:r w:rsidR="0051131A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="001B539E" w:rsidRPr="001B539E">
        <w:rPr>
          <w:rFonts w:ascii="Times New Roman" w:eastAsia="Times New Roman" w:hAnsi="Times New Roman" w:cs="Times New Roman"/>
          <w:lang w:val="ru-RU"/>
        </w:rPr>
        <w:t>support.medoed@rtmtech.ru.</w:t>
      </w:r>
      <w:r w:rsidR="0051131A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1CDE54FB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Если в обращении (запросе)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не отражены в соответствии с требованиями ФЗ-152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14:paraId="186EDED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 Субъекта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 доступ к его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может быть ограничено в соответствии с ч. 8 с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т. 14 ФЗ-152, в том числе если доступ Субъекта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к его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нарушает права и законные интересы третьих лиц.</w:t>
      </w:r>
    </w:p>
    <w:p w14:paraId="7068177A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Оператор обязуется рассмотреть и направить ответ на поступивший запрос в течение 10 (десяти) рабочих дней с момента поступления обращения.</w:t>
      </w:r>
    </w:p>
    <w:p w14:paraId="64598BB2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A51068D" w14:textId="77777777" w:rsidR="008A7F19" w:rsidRDefault="00E653F8" w:rsidP="006B1DA3">
      <w:pPr>
        <w:pStyle w:val="a"/>
      </w:pPr>
      <w:bookmarkStart w:id="27" w:name="_heading=h.4ezj9vmvjr3x" w:colFirst="0" w:colLast="0"/>
      <w:bookmarkStart w:id="28" w:name="_Toc231470787"/>
      <w:bookmarkEnd w:id="27"/>
      <w:r>
        <w:rPr>
          <w:highlight w:val="white"/>
        </w:rPr>
        <w:lastRenderedPageBreak/>
        <w:t>Заключительные положения</w:t>
      </w:r>
      <w:bookmarkEnd w:id="28"/>
      <w:r>
        <w:rPr>
          <w:highlight w:val="white"/>
        </w:rPr>
        <w:t xml:space="preserve"> </w:t>
      </w:r>
    </w:p>
    <w:p w14:paraId="717535B9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Политика и изменения к ней утверждаются </w:t>
      </w:r>
      <w:r>
        <w:rPr>
          <w:rFonts w:ascii="Times New Roman" w:eastAsia="Times New Roman" w:hAnsi="Times New Roman" w:cs="Times New Roman"/>
          <w:color w:val="000000"/>
        </w:rPr>
        <w:t>Оператором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, являются обязательными для исполнения всеми сотрудниками, имеющими доступ к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Субъектов, и вступает в силу со дня ее утверждения.</w:t>
      </w:r>
    </w:p>
    <w:p w14:paraId="389AE6A1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Оператор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имеет право вносить изменения в Политику без согласия Субъекта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298E8209" w14:textId="5103C79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Опубликование или обеспечение иным образом неограниченного доступа к настоящей Политике, определяющим политику Оператора в отношении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Оператор осуществляет, в частности, но не ограничиваясь, посредством размещения на</w:t>
      </w:r>
      <w:r w:rsidR="0004145A">
        <w:rPr>
          <w:rFonts w:ascii="Times New Roman" w:eastAsia="Times New Roman" w:hAnsi="Times New Roman" w:cs="Times New Roman"/>
          <w:color w:val="000000"/>
          <w:lang w:val="ru-RU"/>
        </w:rPr>
        <w:t xml:space="preserve"> С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айте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принадлежащем Оператору.</w:t>
      </w:r>
    </w:p>
    <w:p w14:paraId="5B1F5B0D" w14:textId="77777777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Новая редакция Политики вступает в силу с момента опубликования. </w:t>
      </w:r>
    </w:p>
    <w:p w14:paraId="5CF4DC03" w14:textId="593AF44E" w:rsidR="008A7F19" w:rsidRDefault="00E653F8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Все вопросы, связанные с обработкой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не урегулированные Политикой, разрешаются в соответствии с действующими законодательством РФ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а также принятыми Оператором иными локальными актами в области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>.</w:t>
      </w:r>
    </w:p>
    <w:p w14:paraId="38A93436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44BC48" w14:textId="77777777" w:rsidR="008A7F19" w:rsidRPr="00D94011" w:rsidRDefault="00E653F8" w:rsidP="006B1DA3">
      <w:pPr>
        <w:pStyle w:val="a"/>
        <w:rPr>
          <w:highlight w:val="white"/>
        </w:rPr>
      </w:pPr>
      <w:bookmarkStart w:id="29" w:name="_heading=h.frxnn0vwsnjr" w:colFirst="0" w:colLast="0"/>
      <w:bookmarkStart w:id="30" w:name="_Toc231470788"/>
      <w:bookmarkEnd w:id="29"/>
      <w:r w:rsidRPr="00D94011">
        <w:rPr>
          <w:highlight w:val="white"/>
        </w:rPr>
        <w:lastRenderedPageBreak/>
        <w:t>Реквизиты оператора</w:t>
      </w:r>
      <w:bookmarkEnd w:id="30"/>
    </w:p>
    <w:p w14:paraId="3DF7E6A1" w14:textId="25153BE2" w:rsidR="008A7F19" w:rsidRDefault="001B77DC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>ООО «</w:t>
      </w:r>
      <w:r w:rsidR="00872336">
        <w:rPr>
          <w:rFonts w:ascii="Times New Roman" w:eastAsia="Times New Roman" w:hAnsi="Times New Roman" w:cs="Times New Roman"/>
          <w:lang w:val="ru-RU"/>
        </w:rPr>
        <w:t>МЕДОЕД</w:t>
      </w:r>
      <w:r w:rsidRPr="001B77DC">
        <w:rPr>
          <w:rFonts w:ascii="Times New Roman" w:eastAsia="Times New Roman" w:hAnsi="Times New Roman" w:cs="Times New Roman"/>
        </w:rPr>
        <w:t>»</w:t>
      </w:r>
    </w:p>
    <w:p w14:paraId="1F2BF66C" w14:textId="4F67DA41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Адрес: </w:t>
      </w:r>
      <w:bookmarkStart w:id="31" w:name="_Hlk233648503"/>
      <w:r w:rsidR="00872336" w:rsidRPr="00872336">
        <w:rPr>
          <w:rFonts w:ascii="Times New Roman" w:eastAsia="Times New Roman" w:hAnsi="Times New Roman" w:cs="Times New Roman"/>
        </w:rPr>
        <w:t>111524, г. Москва, ул. Электродная, д. 2 стр. 34, пом. 5/1</w:t>
      </w:r>
      <w:bookmarkEnd w:id="31"/>
    </w:p>
    <w:p w14:paraId="749955D6" w14:textId="557BC06E" w:rsidR="001B77DC" w:rsidRPr="001B77DC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</w:rPr>
        <w:t xml:space="preserve">ИНН </w:t>
      </w:r>
      <w:r w:rsidR="00872336" w:rsidRPr="00872336">
        <w:rPr>
          <w:rFonts w:ascii="Times New Roman" w:eastAsia="Times New Roman" w:hAnsi="Times New Roman" w:cs="Times New Roman"/>
        </w:rPr>
        <w:t>7720922026</w:t>
      </w:r>
      <w:r w:rsidRPr="001B77DC">
        <w:rPr>
          <w:rFonts w:ascii="Times New Roman" w:eastAsia="Times New Roman" w:hAnsi="Times New Roman" w:cs="Times New Roman"/>
        </w:rPr>
        <w:t xml:space="preserve">, КПП </w:t>
      </w:r>
      <w:r w:rsidR="00872336" w:rsidRPr="00872336">
        <w:rPr>
          <w:rFonts w:ascii="Times New Roman" w:eastAsia="Times New Roman" w:hAnsi="Times New Roman" w:cs="Times New Roman"/>
        </w:rPr>
        <w:t>772001001</w:t>
      </w:r>
      <w:r w:rsidRPr="001B77DC">
        <w:rPr>
          <w:rFonts w:ascii="Times New Roman" w:eastAsia="Times New Roman" w:hAnsi="Times New Roman" w:cs="Times New Roman"/>
        </w:rPr>
        <w:t xml:space="preserve">, ОГРН </w:t>
      </w:r>
      <w:r w:rsidR="00872336" w:rsidRPr="00872336">
        <w:rPr>
          <w:rFonts w:ascii="Times New Roman" w:eastAsia="Times New Roman" w:hAnsi="Times New Roman" w:cs="Times New Roman"/>
        </w:rPr>
        <w:t>1247700065910</w:t>
      </w:r>
    </w:p>
    <w:p w14:paraId="36EB3A1C" w14:textId="2D00F7CD" w:rsidR="00947DE1" w:rsidRPr="005D258B" w:rsidRDefault="001B77DC" w:rsidP="001B77D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B77DC">
        <w:rPr>
          <w:rFonts w:ascii="Times New Roman" w:eastAsia="Times New Roman" w:hAnsi="Times New Roman" w:cs="Times New Roman"/>
          <w:lang w:val="en-US"/>
        </w:rPr>
        <w:t>E</w:t>
      </w:r>
      <w:r w:rsidRPr="005D258B">
        <w:rPr>
          <w:rFonts w:ascii="Times New Roman" w:eastAsia="Times New Roman" w:hAnsi="Times New Roman" w:cs="Times New Roman"/>
        </w:rPr>
        <w:t>-</w:t>
      </w:r>
      <w:r w:rsidRPr="001B77DC">
        <w:rPr>
          <w:rFonts w:ascii="Times New Roman" w:eastAsia="Times New Roman" w:hAnsi="Times New Roman" w:cs="Times New Roman"/>
          <w:lang w:val="en-US"/>
        </w:rPr>
        <w:t>mail</w:t>
      </w:r>
      <w:r w:rsidRPr="005D258B">
        <w:rPr>
          <w:rFonts w:ascii="Times New Roman" w:eastAsia="Times New Roman" w:hAnsi="Times New Roman" w:cs="Times New Roman"/>
        </w:rPr>
        <w:t xml:space="preserve">: </w:t>
      </w:r>
      <w:r w:rsidR="00872336" w:rsidRPr="00872336">
        <w:rPr>
          <w:rFonts w:ascii="Times New Roman" w:eastAsia="Times New Roman" w:hAnsi="Times New Roman" w:cs="Times New Roman"/>
          <w:lang w:val="en-US"/>
        </w:rPr>
        <w:t>support</w:t>
      </w:r>
      <w:r w:rsidR="00872336" w:rsidRPr="00BB3D83">
        <w:rPr>
          <w:rFonts w:ascii="Times New Roman" w:eastAsia="Times New Roman" w:hAnsi="Times New Roman" w:cs="Times New Roman"/>
        </w:rPr>
        <w:t>.</w:t>
      </w:r>
      <w:proofErr w:type="spellStart"/>
      <w:r w:rsidR="00872336" w:rsidRPr="00872336">
        <w:rPr>
          <w:rFonts w:ascii="Times New Roman" w:eastAsia="Times New Roman" w:hAnsi="Times New Roman" w:cs="Times New Roman"/>
          <w:lang w:val="en-US"/>
        </w:rPr>
        <w:t>medoed</w:t>
      </w:r>
      <w:proofErr w:type="spellEnd"/>
      <w:r w:rsidR="00872336" w:rsidRPr="00BB3D83">
        <w:rPr>
          <w:rFonts w:ascii="Times New Roman" w:eastAsia="Times New Roman" w:hAnsi="Times New Roman" w:cs="Times New Roman"/>
        </w:rPr>
        <w:t>@</w:t>
      </w:r>
      <w:proofErr w:type="spellStart"/>
      <w:r w:rsidR="00872336" w:rsidRPr="00872336">
        <w:rPr>
          <w:rFonts w:ascii="Times New Roman" w:eastAsia="Times New Roman" w:hAnsi="Times New Roman" w:cs="Times New Roman"/>
          <w:lang w:val="en-US"/>
        </w:rPr>
        <w:t>rtmtech</w:t>
      </w:r>
      <w:proofErr w:type="spellEnd"/>
      <w:r w:rsidR="00872336" w:rsidRPr="00BB3D83">
        <w:rPr>
          <w:rFonts w:ascii="Times New Roman" w:eastAsia="Times New Roman" w:hAnsi="Times New Roman" w:cs="Times New Roman"/>
        </w:rPr>
        <w:t>.</w:t>
      </w:r>
      <w:proofErr w:type="spellStart"/>
      <w:r w:rsidR="00872336" w:rsidRPr="00872336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5D258B">
        <w:rPr>
          <w:rFonts w:ascii="Times New Roman" w:eastAsia="Times New Roman" w:hAnsi="Times New Roman" w:cs="Times New Roman"/>
        </w:rPr>
        <w:t>.</w:t>
      </w:r>
    </w:p>
    <w:p w14:paraId="07C27CAB" w14:textId="77777777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2425ADC2" w14:textId="7921262D" w:rsidR="00947DE1" w:rsidRPr="005D258B" w:rsidRDefault="00947DE1" w:rsidP="00947DE1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</w:rPr>
        <w:sectPr w:rsidR="00947DE1" w:rsidRPr="005D258B" w:rsidSect="004E4494">
          <w:footerReference w:type="default" r:id="rId10"/>
          <w:headerReference w:type="first" r:id="rId11"/>
          <w:pgSz w:w="11906" w:h="16838"/>
          <w:pgMar w:top="1134" w:right="851" w:bottom="1134" w:left="1843" w:header="0" w:footer="709" w:gutter="0"/>
          <w:pgNumType w:start="1"/>
          <w:cols w:space="720"/>
          <w:titlePg/>
          <w:docGrid w:linePitch="299"/>
        </w:sectPr>
      </w:pPr>
    </w:p>
    <w:p w14:paraId="5487BCC6" w14:textId="77777777" w:rsidR="008A7F19" w:rsidRDefault="00E653F8" w:rsidP="006B1DA3">
      <w:pPr>
        <w:pStyle w:val="18"/>
      </w:pPr>
      <w:bookmarkStart w:id="33" w:name="_heading=h.2v9aiw6do3q0" w:colFirst="0" w:colLast="0"/>
      <w:bookmarkStart w:id="34" w:name="_Toc231470789"/>
      <w:bookmarkEnd w:id="33"/>
      <w:r>
        <w:lastRenderedPageBreak/>
        <w:t>Приложение № 1</w:t>
      </w:r>
      <w:bookmarkEnd w:id="34"/>
    </w:p>
    <w:p w14:paraId="67785052" w14:textId="17B7C2A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bookmarkStart w:id="35" w:name="_Hlk231469132"/>
      <w:r>
        <w:rPr>
          <w:rFonts w:ascii="Times New Roman" w:eastAsia="Times New Roman" w:hAnsi="Times New Roman" w:cs="Times New Roman"/>
          <w:highlight w:val="white"/>
        </w:rPr>
        <w:t xml:space="preserve">к Политике </w:t>
      </w:r>
      <w:r w:rsidR="004D3C56">
        <w:rPr>
          <w:rFonts w:ascii="Times New Roman" w:eastAsia="Times New Roman" w:hAnsi="Times New Roman" w:cs="Times New Roman"/>
          <w:highlight w:val="white"/>
          <w:lang w:val="ru-RU"/>
        </w:rPr>
        <w:t>обработки и конфиденциальности</w:t>
      </w:r>
    </w:p>
    <w:p w14:paraId="3B5EC49E" w14:textId="076792A4" w:rsidR="00A77009" w:rsidRDefault="00A77009" w:rsidP="00A77009">
      <w:pPr>
        <w:tabs>
          <w:tab w:val="left" w:pos="1134"/>
        </w:tabs>
        <w:ind w:firstLine="709"/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  <w:lang w:val="ru-RU"/>
        </w:rPr>
        <w:t xml:space="preserve"> на сайте </w:t>
      </w:r>
      <w:r w:rsidR="00412865">
        <w:rPr>
          <w:rFonts w:ascii="Times New Roman" w:eastAsia="Times New Roman" w:hAnsi="Times New Roman" w:cs="Times New Roman"/>
          <w:highlight w:val="white"/>
        </w:rPr>
        <w:t>ООО «</w:t>
      </w:r>
      <w:r w:rsidR="00BE4750">
        <w:rPr>
          <w:rFonts w:ascii="Times New Roman" w:eastAsia="Times New Roman" w:hAnsi="Times New Roman" w:cs="Times New Roman"/>
          <w:highlight w:val="white"/>
          <w:lang w:val="ru-RU"/>
        </w:rPr>
        <w:t>МЕДОЕД</w:t>
      </w:r>
      <w:r w:rsidR="00412865">
        <w:rPr>
          <w:rFonts w:ascii="Times New Roman" w:eastAsia="Times New Roman" w:hAnsi="Times New Roman" w:cs="Times New Roman"/>
          <w:highlight w:val="white"/>
        </w:rPr>
        <w:t>»</w:t>
      </w:r>
      <w:bookmarkEnd w:id="35"/>
    </w:p>
    <w:p w14:paraId="32BFBB8D" w14:textId="749CB87F" w:rsidR="008A7F19" w:rsidRPr="00BF6F7D" w:rsidRDefault="00E653F8" w:rsidP="00A77009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F6F7D">
        <w:rPr>
          <w:rFonts w:ascii="Times New Roman" w:eastAsia="Times New Roman" w:hAnsi="Times New Roman" w:cs="Times New Roman"/>
          <w:b/>
          <w:bCs/>
        </w:rPr>
        <w:t xml:space="preserve">Цели обработки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Субъекты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перечень и категории обрабатываемых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способ обработки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сроки обработки и хранения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 xml:space="preserve">, порядок уничтожения </w:t>
      </w:r>
      <w:proofErr w:type="spellStart"/>
      <w:r w:rsidRPr="00BF6F7D">
        <w:rPr>
          <w:rFonts w:ascii="Times New Roman" w:eastAsia="Times New Roman" w:hAnsi="Times New Roman" w:cs="Times New Roman"/>
          <w:b/>
          <w:bCs/>
        </w:rPr>
        <w:t>ПДн</w:t>
      </w:r>
      <w:proofErr w:type="spellEnd"/>
      <w:r w:rsidRPr="00BF6F7D">
        <w:rPr>
          <w:rFonts w:ascii="Times New Roman" w:eastAsia="Times New Roman" w:hAnsi="Times New Roman" w:cs="Times New Roman"/>
          <w:b/>
          <w:bCs/>
        </w:rPr>
        <w:t>:</w:t>
      </w:r>
    </w:p>
    <w:tbl>
      <w:tblPr>
        <w:tblStyle w:val="affe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409"/>
        <w:gridCol w:w="1418"/>
        <w:gridCol w:w="1843"/>
        <w:gridCol w:w="1842"/>
      </w:tblGrid>
      <w:tr w:rsidR="008A7F19" w:rsidRPr="00BF6F7D" w14:paraId="6C8983B3" w14:textId="77777777" w:rsidTr="00BF6F7D">
        <w:trPr>
          <w:trHeight w:val="956"/>
        </w:trPr>
        <w:tc>
          <w:tcPr>
            <w:tcW w:w="2122" w:type="dxa"/>
          </w:tcPr>
          <w:p w14:paraId="008ADBC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Субъекты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2409" w:type="dxa"/>
          </w:tcPr>
          <w:p w14:paraId="6A1D322F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Перечень обрабатываемых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</w:p>
        </w:tc>
        <w:tc>
          <w:tcPr>
            <w:tcW w:w="1418" w:type="dxa"/>
          </w:tcPr>
          <w:p w14:paraId="7D1B2251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Способ обработки</w:t>
            </w:r>
          </w:p>
        </w:tc>
        <w:tc>
          <w:tcPr>
            <w:tcW w:w="1843" w:type="dxa"/>
          </w:tcPr>
          <w:p w14:paraId="150082A7" w14:textId="140D0B00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Сроки обработки и хранения</w:t>
            </w:r>
          </w:p>
        </w:tc>
        <w:tc>
          <w:tcPr>
            <w:tcW w:w="1842" w:type="dxa"/>
          </w:tcPr>
          <w:p w14:paraId="4FA0F2A5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Порядок уничтожения</w:t>
            </w:r>
          </w:p>
        </w:tc>
      </w:tr>
      <w:tr w:rsidR="008A7F19" w:rsidRPr="00BF6F7D" w14:paraId="5797A457" w14:textId="77777777" w:rsidTr="00BF6F7D">
        <w:trPr>
          <w:trHeight w:val="226"/>
        </w:trPr>
        <w:tc>
          <w:tcPr>
            <w:tcW w:w="9634" w:type="dxa"/>
            <w:gridSpan w:val="5"/>
          </w:tcPr>
          <w:p w14:paraId="728E491C" w14:textId="46C1044B" w:rsidR="008A7F19" w:rsidRPr="00BE4750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1. Цель обработки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: Предоставление обратной связи Пользователям</w:t>
            </w:r>
            <w:r w:rsidR="00BE475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Сайта</w:t>
            </w:r>
          </w:p>
        </w:tc>
      </w:tr>
      <w:tr w:rsidR="008A7F19" w:rsidRPr="00BF6F7D" w14:paraId="63DF2C71" w14:textId="77777777" w:rsidTr="00BF6F7D">
        <w:tc>
          <w:tcPr>
            <w:tcW w:w="2122" w:type="dxa"/>
          </w:tcPr>
          <w:p w14:paraId="06F9D83B" w14:textId="0ABFB21F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D5083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6015A6DD" w14:textId="39E9005D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39AF448D" w14:textId="1DF7E54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</w:t>
            </w:r>
            <w:proofErr w:type="spellEnd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«Иные»:</w:t>
            </w:r>
          </w:p>
          <w:p w14:paraId="6E274325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Имя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347DEAB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-Фамилия;</w:t>
            </w:r>
          </w:p>
          <w:p w14:paraId="27364C9F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А</w:t>
            </w:r>
            <w:r w:rsidRPr="008E1251">
              <w:rPr>
                <w:rFonts w:ascii="Times New Roman" w:hAnsi="Times New Roman" w:cs="Times New Roman"/>
              </w:rPr>
              <w:t>дрес электронной почты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9262509" w14:textId="77777777" w:rsid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8E1251">
              <w:rPr>
                <w:rFonts w:ascii="Times New Roman" w:hAnsi="Times New Roman" w:cs="Times New Roman"/>
              </w:rPr>
              <w:t>омер телефона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F486293" w14:textId="76FA9769" w:rsidR="00BE4750" w:rsidRP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8E1251">
              <w:rPr>
                <w:rFonts w:ascii="Times New Roman" w:hAnsi="Times New Roman" w:cs="Times New Roman"/>
              </w:rPr>
              <w:t>азвание компании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671C427" w14:textId="71B59CAC" w:rsidR="00E357A4" w:rsidRPr="00BE4750" w:rsidRDefault="00BE4750" w:rsidP="00BE475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Должность.</w:t>
            </w:r>
          </w:p>
        </w:tc>
        <w:tc>
          <w:tcPr>
            <w:tcW w:w="1418" w:type="dxa"/>
          </w:tcPr>
          <w:p w14:paraId="557EC38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7B2067E3" w14:textId="1C4D1968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  <w:tc>
          <w:tcPr>
            <w:tcW w:w="1842" w:type="dxa"/>
          </w:tcPr>
          <w:p w14:paraId="253E58BE" w14:textId="691CA0C3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BE4750" w:rsidRPr="00BF6F7D" w14:paraId="3361658E" w14:textId="77777777" w:rsidTr="00A4328A">
        <w:tc>
          <w:tcPr>
            <w:tcW w:w="9634" w:type="dxa"/>
            <w:gridSpan w:val="5"/>
          </w:tcPr>
          <w:p w14:paraId="2F50372C" w14:textId="70159A67" w:rsidR="00BE4750" w:rsidRPr="0040188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</w:t>
            </w: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Использование функционала сервиса </w:t>
            </w:r>
            <w:r w:rsidR="0040188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Medoed</w:t>
            </w:r>
            <w:proofErr w:type="spellEnd"/>
            <w:r w:rsidR="0040188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</w:tc>
      </w:tr>
      <w:tr w:rsidR="00BE4750" w:rsidRPr="00BF6F7D" w14:paraId="31BC6C8E" w14:textId="77777777" w:rsidTr="00BF6F7D">
        <w:tc>
          <w:tcPr>
            <w:tcW w:w="2122" w:type="dxa"/>
          </w:tcPr>
          <w:p w14:paraId="36BF374B" w14:textId="5FB83DE0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04145A">
              <w:rPr>
                <w:rFonts w:ascii="Times New Roman" w:eastAsia="Times New Roman" w:hAnsi="Times New Roman" w:cs="Times New Roman"/>
                <w:lang w:val="ru-RU"/>
              </w:rPr>
              <w:t>Сервиса</w:t>
            </w:r>
            <w:r w:rsidRPr="00BE4750">
              <w:rPr>
                <w:rFonts w:ascii="Times New Roman" w:eastAsia="Times New Roman" w:hAnsi="Times New Roman" w:cs="Times New Roman"/>
              </w:rPr>
              <w:t>;</w:t>
            </w:r>
          </w:p>
          <w:p w14:paraId="06B8DF50" w14:textId="60B90665" w:rsidR="00BE4750" w:rsidRPr="00BF6F7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33716A2D" w14:textId="780CD5EB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 «Иные»: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BE4750">
              <w:rPr>
                <w:rFonts w:ascii="Times New Roman" w:eastAsia="Times New Roman" w:hAnsi="Times New Roman" w:cs="Times New Roman"/>
              </w:rPr>
              <w:t>- Имя;</w:t>
            </w:r>
          </w:p>
          <w:p w14:paraId="21030C67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-Фамилия;</w:t>
            </w:r>
          </w:p>
          <w:p w14:paraId="0CFF8CE9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42CD70AE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5E68993A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Название компании;</w:t>
            </w:r>
          </w:p>
          <w:p w14:paraId="7D5BB15D" w14:textId="55922AEB" w:rsidR="00BE4750" w:rsidRPr="00BF6F7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 xml:space="preserve">- Логин в сервисе </w:t>
            </w:r>
            <w:r w:rsidR="0040188D"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BE4750">
              <w:rPr>
                <w:rFonts w:ascii="Times New Roman" w:eastAsia="Times New Roman" w:hAnsi="Times New Roman" w:cs="Times New Roman"/>
              </w:rPr>
              <w:t>Medoed</w:t>
            </w:r>
            <w:proofErr w:type="spellEnd"/>
            <w:r w:rsidR="0040188D">
              <w:rPr>
                <w:rFonts w:ascii="Times New Roman" w:eastAsia="Times New Roman" w:hAnsi="Times New Roman" w:cs="Times New Roman"/>
                <w:lang w:val="ru-RU"/>
              </w:rPr>
              <w:t>»</w:t>
            </w:r>
            <w:r w:rsidRPr="00BE4750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</w:tcPr>
          <w:p w14:paraId="41B02A8E" w14:textId="2B607EFA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1E5D6779" w14:textId="17553F09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  <w:tc>
          <w:tcPr>
            <w:tcW w:w="1842" w:type="dxa"/>
          </w:tcPr>
          <w:p w14:paraId="0057574A" w14:textId="4CBF9E48" w:rsidR="00BE4750" w:rsidRPr="00BF6F7D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E4750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  <w:r w:rsidRPr="00BE4750">
              <w:rPr>
                <w:rFonts w:ascii="Times New Roman" w:eastAsia="Times New Roman" w:hAnsi="Times New Roman" w:cs="Times New Roman"/>
              </w:rPr>
              <w:t xml:space="preserve"> уничтожаются путем стирания или иным путем, исключающим возможность восстановления</w:t>
            </w:r>
          </w:p>
        </w:tc>
      </w:tr>
      <w:tr w:rsidR="00BE4750" w:rsidRPr="00BF6F7D" w14:paraId="5F51E170" w14:textId="77777777" w:rsidTr="003B0F83">
        <w:tc>
          <w:tcPr>
            <w:tcW w:w="9634" w:type="dxa"/>
            <w:gridSpan w:val="5"/>
          </w:tcPr>
          <w:p w14:paraId="0E51485D" w14:textId="3AC622A9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</w:t>
            </w: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: Проведение розыгрышей и конкурсов</w:t>
            </w:r>
          </w:p>
        </w:tc>
      </w:tr>
      <w:tr w:rsidR="00BE4750" w:rsidRPr="00BF6F7D" w14:paraId="227502F3" w14:textId="77777777" w:rsidTr="00BF6F7D">
        <w:tc>
          <w:tcPr>
            <w:tcW w:w="2122" w:type="dxa"/>
          </w:tcPr>
          <w:p w14:paraId="3DC37F82" w14:textId="4B8A9CAB" w:rsidR="00BE4750" w:rsidRPr="00BE4750" w:rsidRDefault="00A27C5D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C5D">
              <w:rPr>
                <w:rFonts w:ascii="Times New Roman" w:eastAsia="Times New Roman" w:hAnsi="Times New Roman" w:cs="Times New Roman"/>
              </w:rPr>
              <w:t xml:space="preserve">Физическое лицо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Pr="00A27C5D">
              <w:rPr>
                <w:rFonts w:ascii="Times New Roman" w:eastAsia="Times New Roman" w:hAnsi="Times New Roman" w:cs="Times New Roman"/>
              </w:rPr>
              <w:t>участник конкурса или розыгрыша</w:t>
            </w:r>
          </w:p>
        </w:tc>
        <w:tc>
          <w:tcPr>
            <w:tcW w:w="2409" w:type="dxa"/>
          </w:tcPr>
          <w:p w14:paraId="4CFE54BD" w14:textId="28B1F0AC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Pr="00BE4750">
              <w:rPr>
                <w:rFonts w:ascii="Times New Roman" w:eastAsia="Times New Roman" w:hAnsi="Times New Roman" w:cs="Times New Roman"/>
                <w:b/>
                <w:bCs/>
              </w:rPr>
              <w:t xml:space="preserve"> «Иные»:</w:t>
            </w:r>
            <w:r>
              <w:rPr>
                <w:rFonts w:ascii="Times New Roman" w:eastAsia="Times New Roman" w:hAnsi="Times New Roman" w:cs="Times New Roman"/>
              </w:rPr>
              <w:br/>
            </w:r>
            <w:r w:rsidRPr="00BE4750">
              <w:rPr>
                <w:rFonts w:ascii="Times New Roman" w:eastAsia="Times New Roman" w:hAnsi="Times New Roman" w:cs="Times New Roman"/>
              </w:rPr>
              <w:t>- Имя;</w:t>
            </w:r>
          </w:p>
          <w:p w14:paraId="5405AFF9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-Фамилия;</w:t>
            </w:r>
          </w:p>
          <w:p w14:paraId="793CD113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электронной почты;</w:t>
            </w:r>
          </w:p>
          <w:p w14:paraId="2D2DBC24" w14:textId="77777777" w:rsidR="00BE4750" w:rsidRPr="00BE4750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Номер телефона;</w:t>
            </w:r>
          </w:p>
          <w:p w14:paraId="0FFF7825" w14:textId="66F36113" w:rsidR="00BE4750" w:rsidRPr="0089683D" w:rsidRDefault="00BE4750" w:rsidP="00BE4750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- Адрес регистрации</w:t>
            </w:r>
            <w:r w:rsidR="0089683D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  <w:tc>
          <w:tcPr>
            <w:tcW w:w="1418" w:type="dxa"/>
          </w:tcPr>
          <w:p w14:paraId="56B0D5B8" w14:textId="7AB78C7A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5903C91C" w14:textId="52646FF8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E4750">
              <w:rPr>
                <w:rFonts w:ascii="Times New Roman" w:eastAsia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  <w:tc>
          <w:tcPr>
            <w:tcW w:w="1842" w:type="dxa"/>
          </w:tcPr>
          <w:p w14:paraId="01472C24" w14:textId="067FC85D" w:rsidR="00BE4750" w:rsidRPr="00BE4750" w:rsidRDefault="00BE475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4750">
              <w:rPr>
                <w:rFonts w:ascii="Times New Roman" w:eastAsia="Times New Roman" w:hAnsi="Times New Roman" w:cs="Times New Roman"/>
              </w:rPr>
              <w:t>ПДн</w:t>
            </w:r>
            <w:proofErr w:type="spellEnd"/>
            <w:r w:rsidRPr="00BE4750">
              <w:rPr>
                <w:rFonts w:ascii="Times New Roman" w:eastAsia="Times New Roman" w:hAnsi="Times New Roman" w:cs="Times New Roman"/>
              </w:rPr>
              <w:t xml:space="preserve"> уничтожаются путем стирания или иным путем, исключающим возможность восстановления</w:t>
            </w:r>
          </w:p>
        </w:tc>
      </w:tr>
      <w:tr w:rsidR="008A7F19" w:rsidRPr="00BF6F7D" w14:paraId="268E0274" w14:textId="77777777" w:rsidTr="00BF6F7D">
        <w:tc>
          <w:tcPr>
            <w:tcW w:w="9634" w:type="dxa"/>
            <w:gridSpan w:val="5"/>
          </w:tcPr>
          <w:p w14:paraId="580A849B" w14:textId="729FB91A" w:rsidR="008A7F19" w:rsidRPr="00BF6F7D" w:rsidRDefault="0020007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4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: Направление рекламных и/или информационных рассылок</w:t>
            </w:r>
          </w:p>
        </w:tc>
      </w:tr>
      <w:tr w:rsidR="008A7F19" w:rsidRPr="00BF6F7D" w14:paraId="7441BEED" w14:textId="77777777" w:rsidTr="00DC3893">
        <w:trPr>
          <w:trHeight w:val="841"/>
        </w:trPr>
        <w:tc>
          <w:tcPr>
            <w:tcW w:w="2122" w:type="dxa"/>
          </w:tcPr>
          <w:p w14:paraId="6F904FAD" w14:textId="6FD4B672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D5083E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BF6F7D">
              <w:rPr>
                <w:rFonts w:ascii="Times New Roman" w:eastAsia="Times New Roman" w:hAnsi="Times New Roman" w:cs="Times New Roman"/>
              </w:rPr>
              <w:t xml:space="preserve">; </w:t>
            </w:r>
            <w:r w:rsidRPr="00BF6F7D">
              <w:rPr>
                <w:rFonts w:ascii="Times New Roman" w:eastAsia="Times New Roman" w:hAnsi="Times New Roman" w:cs="Times New Roman"/>
              </w:rPr>
              <w:br/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0E4D8B4C" w14:textId="5CD72461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</w:t>
            </w:r>
            <w:proofErr w:type="spellEnd"/>
            <w:r w:rsidR="00947DE1"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«Иные»:</w:t>
            </w:r>
          </w:p>
          <w:p w14:paraId="146C8F79" w14:textId="1FDDD866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</w:rPr>
              <w:t>мя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6485D766" w14:textId="12B067B1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А</w:t>
            </w:r>
            <w:proofErr w:type="spellStart"/>
            <w:r w:rsidR="00E357A4" w:rsidRPr="00BF6F7D">
              <w:rPr>
                <w:rFonts w:ascii="Times New Roman" w:eastAsia="Times New Roman" w:hAnsi="Times New Roman" w:cs="Times New Roman"/>
              </w:rPr>
              <w:t>дрес</w:t>
            </w:r>
            <w:proofErr w:type="spellEnd"/>
            <w:r w:rsidR="00E357A4" w:rsidRPr="00BF6F7D">
              <w:rPr>
                <w:rFonts w:ascii="Times New Roman" w:eastAsia="Times New Roman" w:hAnsi="Times New Roman" w:cs="Times New Roman"/>
              </w:rPr>
              <w:t xml:space="preserve"> электронной почты</w:t>
            </w:r>
            <w:r w:rsidR="00E357A4" w:rsidRPr="00BF6F7D">
              <w:rPr>
                <w:rFonts w:ascii="Times New Roman" w:eastAsia="Times New Roman" w:hAnsi="Times New Roman" w:cs="Times New Roman"/>
                <w:lang w:val="ru-RU"/>
              </w:rPr>
              <w:t>;</w:t>
            </w:r>
          </w:p>
          <w:p w14:paraId="51DC7774" w14:textId="6BDBD0C6" w:rsidR="0089683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 w:eastAsia="en-US"/>
              </w:rPr>
              <w:t xml:space="preserve">- </w:t>
            </w:r>
            <w:r w:rsidR="0089683D">
              <w:rPr>
                <w:rFonts w:ascii="Times New Roman" w:hAnsi="Times New Roman" w:cs="Times New Roman"/>
                <w:lang w:val="ru-RU" w:eastAsia="en-US"/>
              </w:rPr>
              <w:t>Д</w:t>
            </w:r>
            <w:r w:rsidR="00E357A4" w:rsidRPr="00BF6F7D">
              <w:rPr>
                <w:rFonts w:ascii="Times New Roman" w:hAnsi="Times New Roman" w:cs="Times New Roman"/>
                <w:lang w:val="ru-RU" w:eastAsia="en-US"/>
              </w:rPr>
              <w:t>анные о поведении на Сайте (просмотры, клики);</w:t>
            </w:r>
          </w:p>
          <w:p w14:paraId="6933F6B1" w14:textId="77381669" w:rsidR="00E357A4" w:rsidRPr="0089683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9683D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proofErr w:type="spellStart"/>
            <w:r w:rsidR="00E357A4" w:rsidRPr="0089683D">
              <w:rPr>
                <w:rFonts w:ascii="Times New Roman" w:eastAsia="Times New Roman" w:hAnsi="Times New Roman" w:cs="Times New Roman"/>
              </w:rPr>
              <w:t>дентификаторы</w:t>
            </w:r>
            <w:proofErr w:type="spellEnd"/>
            <w:r w:rsidR="00E357A4" w:rsidRPr="0089683D">
              <w:rPr>
                <w:rFonts w:ascii="Times New Roman" w:eastAsia="Times New Roman" w:hAnsi="Times New Roman" w:cs="Times New Roman"/>
              </w:rPr>
              <w:t xml:space="preserve"> рекламных сетей</w:t>
            </w:r>
            <w:r w:rsidR="00E357A4" w:rsidRPr="0089683D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1418" w:type="dxa"/>
          </w:tcPr>
          <w:p w14:paraId="098BD48C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Смешанный</w:t>
            </w:r>
          </w:p>
        </w:tc>
        <w:tc>
          <w:tcPr>
            <w:tcW w:w="1843" w:type="dxa"/>
          </w:tcPr>
          <w:p w14:paraId="5465B615" w14:textId="76850758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До отзыва согласия</w:t>
            </w:r>
          </w:p>
        </w:tc>
        <w:tc>
          <w:tcPr>
            <w:tcW w:w="1842" w:type="dxa"/>
          </w:tcPr>
          <w:p w14:paraId="5D071872" w14:textId="6C63FD86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  <w:tr w:rsidR="008A7F19" w:rsidRPr="00BF6F7D" w14:paraId="43459182" w14:textId="77777777" w:rsidTr="00BF6F7D">
        <w:tc>
          <w:tcPr>
            <w:tcW w:w="9634" w:type="dxa"/>
            <w:gridSpan w:val="5"/>
          </w:tcPr>
          <w:p w14:paraId="1946916C" w14:textId="609B0E36" w:rsidR="008A7F19" w:rsidRPr="00BF6F7D" w:rsidRDefault="00200070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5</w:t>
            </w:r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. Цель обработки </w:t>
            </w:r>
            <w:proofErr w:type="spellStart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ПДн</w:t>
            </w:r>
            <w:proofErr w:type="spellEnd"/>
            <w:r w:rsidR="00E653F8" w:rsidRPr="00BF6F7D">
              <w:rPr>
                <w:rFonts w:ascii="Times New Roman" w:eastAsia="Times New Roman" w:hAnsi="Times New Roman" w:cs="Times New Roman"/>
                <w:b/>
                <w:bCs/>
              </w:rPr>
              <w:t>: Обеспечение бесперебойной работы веб-сайта и его функций, формирование клиентской статистики об использовании разделов веб-сайта и его сервисов</w:t>
            </w:r>
          </w:p>
        </w:tc>
      </w:tr>
      <w:tr w:rsidR="008A7F19" w:rsidRPr="00BF6F7D" w14:paraId="23223182" w14:textId="77777777" w:rsidTr="00BF6F7D">
        <w:trPr>
          <w:trHeight w:val="4392"/>
        </w:trPr>
        <w:tc>
          <w:tcPr>
            <w:tcW w:w="2122" w:type="dxa"/>
          </w:tcPr>
          <w:p w14:paraId="26640D63" w14:textId="064C9317" w:rsidR="00E357A4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Физические лица – пользователи </w:t>
            </w:r>
            <w:r w:rsidR="0004145A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="0004145A">
              <w:rPr>
                <w:rFonts w:ascii="Times New Roman" w:eastAsia="Times New Roman" w:hAnsi="Times New Roman" w:cs="Times New Roman"/>
                <w:lang w:val="ru-RU"/>
              </w:rPr>
              <w:t>, Сервиса</w:t>
            </w:r>
            <w:r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48F8BF05" w14:textId="676263DB" w:rsidR="008A7F19" w:rsidRPr="00BF6F7D" w:rsidRDefault="00E357A4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– представители юридических лиц – клиентов/ потенциальных клиентов</w:t>
            </w:r>
          </w:p>
        </w:tc>
        <w:tc>
          <w:tcPr>
            <w:tcW w:w="2409" w:type="dxa"/>
          </w:tcPr>
          <w:p w14:paraId="59D4215E" w14:textId="77777777" w:rsidR="00947DE1" w:rsidRPr="00BF6F7D" w:rsidRDefault="00947DE1" w:rsidP="00BF6F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  <w:b/>
                <w:bCs/>
              </w:rPr>
              <w:t xml:space="preserve">Категория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 «Иные»:</w:t>
            </w:r>
          </w:p>
          <w:p w14:paraId="09C50D25" w14:textId="251A336F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Запрашиваемые Интернет-страницы;</w:t>
            </w:r>
          </w:p>
          <w:p w14:paraId="6795EE40" w14:textId="594DCC3E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 о веб-браузере</w:t>
            </w:r>
          </w:p>
          <w:p w14:paraId="7DE1F4B9" w14:textId="77777777" w:rsidR="008A7F19" w:rsidRPr="00BF6F7D" w:rsidRDefault="00E653F8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IP-адрес;</w:t>
            </w:r>
          </w:p>
          <w:p w14:paraId="6076577D" w14:textId="7E42F50A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Данные о местоположении;</w:t>
            </w:r>
          </w:p>
          <w:p w14:paraId="37074109" w14:textId="70E138F4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Технические характеристики ПО и оборудования;</w:t>
            </w:r>
          </w:p>
          <w:p w14:paraId="2C56BBF4" w14:textId="06BE5804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Время доступа;</w:t>
            </w:r>
          </w:p>
          <w:p w14:paraId="167556A3" w14:textId="0A1FE17A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8667EE" w:rsidRPr="008667EE">
              <w:rPr>
                <w:rFonts w:ascii="Times New Roman" w:eastAsia="Times New Roman" w:hAnsi="Times New Roman" w:cs="Times New Roman"/>
              </w:rPr>
              <w:t xml:space="preserve">Сведения о посетителях Сайта (файлы </w:t>
            </w:r>
            <w:proofErr w:type="spellStart"/>
            <w:r w:rsidR="008667EE" w:rsidRPr="008667EE">
              <w:rPr>
                <w:rFonts w:ascii="Times New Roman" w:eastAsia="Times New Roman" w:hAnsi="Times New Roman" w:cs="Times New Roman"/>
              </w:rPr>
              <w:t>Cookies</w:t>
            </w:r>
            <w:proofErr w:type="spellEnd"/>
            <w:r w:rsidR="008667EE" w:rsidRPr="008667EE">
              <w:rPr>
                <w:rFonts w:ascii="Times New Roman" w:eastAsia="Times New Roman" w:hAnsi="Times New Roman" w:cs="Times New Roman"/>
              </w:rPr>
              <w:t>)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;</w:t>
            </w:r>
          </w:p>
          <w:p w14:paraId="2E895A45" w14:textId="1F5267E2" w:rsidR="008A7F19" w:rsidRPr="00BF6F7D" w:rsidRDefault="00DC3893" w:rsidP="00DC3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4"/>
                <w:tab w:val="left" w:pos="211"/>
              </w:tabs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- </w:t>
            </w:r>
            <w:r w:rsidR="00E653F8" w:rsidRPr="00BF6F7D">
              <w:rPr>
                <w:rFonts w:ascii="Times New Roman" w:eastAsia="Times New Roman" w:hAnsi="Times New Roman" w:cs="Times New Roman"/>
              </w:rPr>
              <w:t>Сведения, собираемые посредством метрических программ.</w:t>
            </w:r>
          </w:p>
        </w:tc>
        <w:tc>
          <w:tcPr>
            <w:tcW w:w="1418" w:type="dxa"/>
          </w:tcPr>
          <w:p w14:paraId="6658E59A" w14:textId="77777777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>Автоматизированный</w:t>
            </w:r>
          </w:p>
        </w:tc>
        <w:tc>
          <w:tcPr>
            <w:tcW w:w="1843" w:type="dxa"/>
          </w:tcPr>
          <w:p w14:paraId="7B6D2B4B" w14:textId="03AF6272" w:rsidR="008A7F19" w:rsidRPr="00BF6F7D" w:rsidRDefault="00BF6F7D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BF6F7D">
              <w:rPr>
                <w:rFonts w:ascii="Times New Roman" w:eastAsia="Times New Roman" w:hAnsi="Times New Roman" w:cs="Times New Roman"/>
              </w:rPr>
              <w:t xml:space="preserve">1 год с момента последнего посещения Сайта (если иной срок не предусмотрен для конкретного </w:t>
            </w:r>
            <w:proofErr w:type="spellStart"/>
            <w:r w:rsidRPr="00BF6F7D">
              <w:rPr>
                <w:rFonts w:ascii="Times New Roman" w:eastAsia="Times New Roman" w:hAnsi="Times New Roman" w:cs="Times New Roman"/>
              </w:rPr>
              <w:t>cookie</w:t>
            </w:r>
            <w:proofErr w:type="spellEnd"/>
            <w:r w:rsidRPr="00BF6F7D">
              <w:rPr>
                <w:rFonts w:ascii="Times New Roman" w:eastAsia="Times New Roman" w:hAnsi="Times New Roman" w:cs="Times New Roman"/>
              </w:rPr>
              <w:t xml:space="preserve"> файла), а при отзыве согласия – в течение 30 дней с даты отзыва</w:t>
            </w:r>
            <w:r w:rsidR="00E653F8" w:rsidRPr="00BF6F7D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42" w:type="dxa"/>
          </w:tcPr>
          <w:p w14:paraId="2622E119" w14:textId="233671E8" w:rsidR="008A7F19" w:rsidRPr="00BF6F7D" w:rsidRDefault="00E653F8" w:rsidP="00BF6F7D">
            <w:pPr>
              <w:tabs>
                <w:tab w:val="left" w:pos="164"/>
              </w:tabs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ПДн</w:t>
            </w:r>
            <w:proofErr w:type="spellEnd"/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уничтожаются путем стирания или иным путем, исключающим</w:t>
            </w:r>
            <w:r w:rsidR="00947DE1" w:rsidRPr="00BF6F7D"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  <w:r w:rsidRPr="00BF6F7D">
              <w:rPr>
                <w:rFonts w:ascii="Times New Roman" w:eastAsia="Times New Roman" w:hAnsi="Times New Roman" w:cs="Times New Roman"/>
                <w:highlight w:val="white"/>
              </w:rPr>
              <w:t>возможность восстановления</w:t>
            </w:r>
          </w:p>
        </w:tc>
      </w:tr>
    </w:tbl>
    <w:p w14:paraId="4207C9A1" w14:textId="7B15A654" w:rsidR="008A7F19" w:rsidRDefault="008A7F19" w:rsidP="00E357A4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highlight w:val="white"/>
        </w:rPr>
      </w:pPr>
    </w:p>
    <w:p w14:paraId="3FCEF164" w14:textId="77777777" w:rsidR="008A7F19" w:rsidRPr="006B1DA3" w:rsidRDefault="00E653F8" w:rsidP="006B1DA3">
      <w:pPr>
        <w:pStyle w:val="18"/>
        <w:rPr>
          <w:rFonts w:cs="Calibri"/>
        </w:rPr>
      </w:pPr>
      <w:bookmarkStart w:id="36" w:name="_heading=h.2hwpkfu5wsmj" w:colFirst="0" w:colLast="0"/>
      <w:bookmarkStart w:id="37" w:name="_Toc231470790"/>
      <w:bookmarkEnd w:id="36"/>
      <w:r w:rsidRPr="006B1DA3">
        <w:rPr>
          <w:rFonts w:cs="Calibri"/>
        </w:rPr>
        <w:lastRenderedPageBreak/>
        <w:t>Приложение № 2</w:t>
      </w:r>
      <w:bookmarkEnd w:id="37"/>
    </w:p>
    <w:p w14:paraId="7EA6386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bookmarkStart w:id="38" w:name="_Hlk231468769"/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4B11F1C" w14:textId="3DA207C3" w:rsidR="008A7F19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</w:t>
      </w:r>
      <w:bookmarkStart w:id="39" w:name="_Hlk233648517"/>
      <w:r w:rsidR="00A27C5D" w:rsidRPr="00A27C5D">
        <w:rPr>
          <w:rFonts w:ascii="Times New Roman" w:eastAsia="Times New Roman" w:hAnsi="Times New Roman" w:cs="Times New Roman"/>
        </w:rPr>
        <w:t>«МЕДОЕД»</w:t>
      </w:r>
      <w:bookmarkEnd w:id="39"/>
    </w:p>
    <w:p w14:paraId="6ED7CA49" w14:textId="77777777" w:rsidR="00A77009" w:rsidRDefault="00A77009" w:rsidP="00A7700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3A033563" w14:textId="4B65E301" w:rsidR="008A7F19" w:rsidRDefault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</w:rPr>
        <w:t>«МЕДОЕД»</w:t>
      </w:r>
    </w:p>
    <w:p w14:paraId="2823E3FE" w14:textId="6C14A554" w:rsidR="008A7F19" w:rsidRDefault="00E653F8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Юридический адрес: </w:t>
      </w:r>
      <w:bookmarkEnd w:id="38"/>
      <w:r w:rsidR="00A27C5D" w:rsidRPr="00A27C5D">
        <w:rPr>
          <w:rFonts w:ascii="Times New Roman" w:eastAsia="Times New Roman" w:hAnsi="Times New Roman" w:cs="Times New Roman"/>
          <w:color w:val="000000"/>
        </w:rPr>
        <w:t>111524, г. Москва, ул. Электродная, д. 2 стр. 34, пом. 5/1</w:t>
      </w:r>
    </w:p>
    <w:p w14:paraId="03EE56A0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697DF94F" w14:textId="498577D4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получение информации, касающейся обработки его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0D24CF4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EDEECC8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 ________________________________________________________________________________________________</w:t>
      </w:r>
    </w:p>
    <w:p w14:paraId="092E7AB8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фамилия, имя, отчество</w:t>
      </w:r>
    </w:p>
    <w:p w14:paraId="572691F3" w14:textId="77777777" w:rsidR="008A7F19" w:rsidRDefault="00E653F8">
      <w:pPr>
        <w:tabs>
          <w:tab w:val="left" w:pos="1134"/>
          <w:tab w:val="left" w:pos="10149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_______________________________________________________________________________________________,</w:t>
      </w:r>
    </w:p>
    <w:p w14:paraId="7DB9FE73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6363868C" w14:textId="77777777" w:rsidR="008A7F19" w:rsidRDefault="008A7F19">
      <w:pPr>
        <w:tabs>
          <w:tab w:val="left" w:pos="1134"/>
          <w:tab w:val="left" w:pos="10065"/>
          <w:tab w:val="left" w:pos="1014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2DA3F7" w14:textId="174596C3" w:rsidR="008A7F19" w:rsidRDefault="00E653F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к Политике в отношении обработки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12865">
        <w:rPr>
          <w:rFonts w:ascii="Times New Roman" w:eastAsia="Times New Roman" w:hAnsi="Times New Roman" w:cs="Times New Roman"/>
          <w:sz w:val="20"/>
          <w:szCs w:val="20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  <w:sz w:val="20"/>
          <w:szCs w:val="20"/>
        </w:rPr>
        <w:t>«МЕДОЕД»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– Оператор) 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основании:</w:t>
      </w:r>
    </w:p>
    <w:p w14:paraId="7DF82546" w14:textId="5204FB8A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33BAFA06" w14:textId="25DB9F6F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</w:t>
      </w:r>
      <w:proofErr w:type="gram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мм.гггг</w:t>
      </w:r>
      <w:proofErr w:type="spellEnd"/>
      <w:proofErr w:type="gram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27167AF1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24774353" w14:textId="77777777" w:rsidR="008A7F19" w:rsidRDefault="008A7F19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E5E7D7B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подтверждение факта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5A007F3F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правовые основания и цели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01E6A2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цели и применяемые Обществом способы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9DA5074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 место нахождения Общества, сведения о лицах (за исключением работников Общества), которые имеют доступ к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или которым могут быть раскрыты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на основании договора с Обществом или на основании федерального закона; </w:t>
      </w:r>
    </w:p>
    <w:p w14:paraId="174D2B2A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обрабатываемые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относящиеся к соответствующему субъекту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источник их получения, если иной порядок представления таких данных не предусмотрен федеральным законом; </w:t>
      </w:r>
    </w:p>
    <w:p w14:paraId="067DA681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сроки обработки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в том числе сроки их хранения; </w:t>
      </w:r>
    </w:p>
    <w:p w14:paraId="1D6957D7" w14:textId="3961A6D4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порядок осуществления субъектом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прав, предусмотренных Федеральным законом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»; </w:t>
      </w:r>
    </w:p>
    <w:p w14:paraId="6D5B96B0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информация об осуществленной или о предполагаемой трансграничной передаче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6DB0D7FE" w14:textId="77777777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наименование или фамилия, имя, отчество и адрес лица, осуществляющего обработку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по поручению Общества, если обработка поручена или будет поручена такому лицу; </w:t>
      </w:r>
    </w:p>
    <w:p w14:paraId="345B276E" w14:textId="1797D02D" w:rsidR="008A7F19" w:rsidRDefault="00E653F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информация о способах исполнения Обществом обязанностей, установленных статьей 18.1 Федерального закона от 27.07.2006 № 152-ФЗ «О</w:t>
      </w:r>
      <w:r w:rsidR="00A7700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color w:val="000000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». </w:t>
      </w:r>
    </w:p>
    <w:p w14:paraId="2804800D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4FB14B7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Указанную информацию прошу предоставить на следующий адрес: ______________________________________________________________________________________ </w:t>
      </w:r>
    </w:p>
    <w:p w14:paraId="5FA7E3EC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(адрес электронной почты или почтовый адрес) </w:t>
      </w:r>
    </w:p>
    <w:p w14:paraId="46DFC594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11AB8760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tbl>
      <w:tblPr>
        <w:tblStyle w:val="afff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0C33A33F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C7521B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349BAAB9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52F14011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B8B5350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340A5DE9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0CC18C10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7827022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7B07EB51" w14:textId="77777777" w:rsidR="008A7F19" w:rsidRDefault="008A7F1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9DB78A9" w14:textId="77777777" w:rsidR="008A7F19" w:rsidRDefault="00E653F8">
      <w:pPr>
        <w:tabs>
          <w:tab w:val="left" w:pos="1134"/>
        </w:tabs>
        <w:ind w:firstLine="709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br w:type="page"/>
      </w:r>
    </w:p>
    <w:p w14:paraId="73B0DD82" w14:textId="77777777" w:rsidR="008A7F19" w:rsidRPr="006B1DA3" w:rsidRDefault="00E653F8" w:rsidP="006B1DA3">
      <w:pPr>
        <w:pStyle w:val="18"/>
        <w:rPr>
          <w:rFonts w:cs="Calibri"/>
        </w:rPr>
      </w:pPr>
      <w:bookmarkStart w:id="40" w:name="_heading=h.esr5u24t3wgq" w:colFirst="0" w:colLast="0"/>
      <w:bookmarkStart w:id="41" w:name="_Toc231470791"/>
      <w:bookmarkEnd w:id="40"/>
      <w:r w:rsidRPr="006B1DA3">
        <w:rPr>
          <w:rFonts w:cs="Calibri"/>
        </w:rPr>
        <w:lastRenderedPageBreak/>
        <w:t>Приложение № 3</w:t>
      </w:r>
      <w:bookmarkEnd w:id="41"/>
    </w:p>
    <w:p w14:paraId="6368C777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3C7241E" w14:textId="5056120B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</w:t>
      </w:r>
      <w:r w:rsidR="00A27C5D" w:rsidRPr="00A27C5D">
        <w:rPr>
          <w:rFonts w:ascii="Times New Roman" w:eastAsia="Times New Roman" w:hAnsi="Times New Roman" w:cs="Times New Roman"/>
        </w:rPr>
        <w:t>«</w:t>
      </w:r>
      <w:bookmarkStart w:id="42" w:name="_Hlk233648578"/>
      <w:r w:rsidR="00A27C5D" w:rsidRPr="00A27C5D">
        <w:rPr>
          <w:rFonts w:ascii="Times New Roman" w:eastAsia="Times New Roman" w:hAnsi="Times New Roman" w:cs="Times New Roman"/>
        </w:rPr>
        <w:t>МЕДОЕД</w:t>
      </w:r>
      <w:bookmarkEnd w:id="42"/>
      <w:r w:rsidR="00A27C5D" w:rsidRPr="00A27C5D">
        <w:rPr>
          <w:rFonts w:ascii="Times New Roman" w:eastAsia="Times New Roman" w:hAnsi="Times New Roman" w:cs="Times New Roman"/>
        </w:rPr>
        <w:t>»</w:t>
      </w:r>
    </w:p>
    <w:p w14:paraId="29C16AF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7C30636F" w14:textId="6400806D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43" w:name="_Hlk233648594"/>
      <w:r w:rsidRPr="00BF6F7D">
        <w:rPr>
          <w:rFonts w:ascii="Times New Roman" w:eastAsia="Times New Roman" w:hAnsi="Times New Roman" w:cs="Times New Roman"/>
        </w:rPr>
        <w:t xml:space="preserve">ООО </w:t>
      </w:r>
      <w:r w:rsidR="00A27C5D" w:rsidRPr="00A27C5D">
        <w:rPr>
          <w:rFonts w:ascii="Times New Roman" w:eastAsia="Times New Roman" w:hAnsi="Times New Roman" w:cs="Times New Roman"/>
        </w:rPr>
        <w:t>«МЕДОЕД»</w:t>
      </w:r>
    </w:p>
    <w:p w14:paraId="75CD576C" w14:textId="0907B7CA" w:rsidR="008A7F19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BF6F7D">
        <w:rPr>
          <w:rFonts w:ascii="Times New Roman" w:eastAsia="Times New Roman" w:hAnsi="Times New Roman" w:cs="Times New Roman"/>
        </w:rPr>
        <w:t xml:space="preserve">Юридический адрес: </w:t>
      </w:r>
      <w:r w:rsidR="00A27C5D" w:rsidRPr="00A27C5D">
        <w:rPr>
          <w:rFonts w:ascii="Times New Roman" w:eastAsia="Times New Roman" w:hAnsi="Times New Roman" w:cs="Times New Roman"/>
        </w:rPr>
        <w:t>111524, г. Москва, ул. Электродная, д. 2 стр. 34, пом. 5/1</w:t>
      </w:r>
      <w:bookmarkEnd w:id="43"/>
    </w:p>
    <w:p w14:paraId="619FBD79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highlight w:val="white"/>
        </w:rPr>
      </w:pPr>
    </w:p>
    <w:p w14:paraId="4834B2E2" w14:textId="1F20C930" w:rsidR="008A7F19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требования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</w:p>
    <w:p w14:paraId="28BF5F78" w14:textId="048F2337" w:rsidR="008A7F19" w:rsidRPr="006B1DA3" w:rsidRDefault="00E653F8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уточнении, блокировке, уничтожении</w:t>
      </w:r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 w:rsidRPr="006B1DA3">
        <w:rPr>
          <w:rFonts w:ascii="Times New Roman" w:eastAsia="Times New Roman" w:hAnsi="Times New Roman" w:cs="Times New Roman"/>
          <w:b/>
          <w:bCs/>
          <w:sz w:val="24"/>
          <w:szCs w:val="24"/>
        </w:rPr>
        <w:t>, принятии мер к их защите</w:t>
      </w:r>
    </w:p>
    <w:p w14:paraId="50BE507D" w14:textId="77777777" w:rsidR="008A7F19" w:rsidRDefault="008A7F19">
      <w:pPr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22B9B5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_________________________________________________________________________________________________________________________________________________</w:t>
      </w:r>
    </w:p>
    <w:p w14:paraId="3F3B169E" w14:textId="77777777" w:rsidR="008A7F19" w:rsidRDefault="00E653F8">
      <w:pPr>
        <w:tabs>
          <w:tab w:val="left" w:pos="1134"/>
          <w:tab w:val="left" w:pos="10149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(номер основного документа, удостоверяющего личность, дата выдачи, выдавший орган)</w:t>
      </w:r>
    </w:p>
    <w:p w14:paraId="58DF7846" w14:textId="49848D2E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прошу ООО «</w:t>
      </w:r>
      <w:r w:rsidR="00A27C5D" w:rsidRPr="00A27C5D">
        <w:rPr>
          <w:rFonts w:ascii="Times New Roman" w:eastAsia="Times New Roman" w:hAnsi="Times New Roman" w:cs="Times New Roman"/>
          <w:sz w:val="20"/>
          <w:szCs w:val="20"/>
        </w:rPr>
        <w:t>МЕДОЕД</w:t>
      </w:r>
      <w:r>
        <w:rPr>
          <w:rFonts w:ascii="Times New Roman" w:eastAsia="Times New Roman" w:hAnsi="Times New Roman" w:cs="Times New Roman"/>
          <w:sz w:val="20"/>
          <w:szCs w:val="20"/>
        </w:rPr>
        <w:t>» (далее – Оператор) на основании ________________________________________________________________________________________________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основание: заключенный договор, иной документ,</w:t>
      </w:r>
      <w:r w:rsidR="00947DE1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на основании которого Оператору передавались персональные данные субъекта)</w:t>
      </w:r>
    </w:p>
    <w:p w14:paraId="1015FD3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(нужное обвести)</w:t>
      </w:r>
    </w:p>
    <w:p w14:paraId="369FA3AF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1) уточнить мои персональные данные в связи </w:t>
      </w:r>
    </w:p>
    <w:p w14:paraId="25574AB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0DA15AA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97DE3A9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1D93C07C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 именно: ________________________________________________________________________________________________</w:t>
      </w:r>
    </w:p>
    <w:p w14:paraId="484C12B6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976BCC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уточненные персональные данные, а также документы-основания)</w:t>
      </w:r>
    </w:p>
    <w:p w14:paraId="4B346D37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2) блокировать мои персональные данные в связи ________________________________________________________________________________________________</w:t>
      </w:r>
    </w:p>
    <w:p w14:paraId="354EB1CB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7079848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6969CC55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3) уничтожить мои персональные данные в связи </w:t>
      </w:r>
    </w:p>
    <w:p w14:paraId="1AD0D257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582217F0" w14:textId="77777777" w:rsidR="008A7F19" w:rsidRDefault="00E653F8">
      <w:pPr>
        <w:tabs>
          <w:tab w:val="left" w:pos="1134"/>
          <w:tab w:val="left" w:pos="10064"/>
        </w:tabs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2EFD4534" w14:textId="77777777" w:rsidR="008A7F19" w:rsidRDefault="00E653F8">
      <w:pPr>
        <w:widowControl w:val="0"/>
        <w:tabs>
          <w:tab w:val="left" w:pos="113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(указывается причина и мотивированные доводы: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обработки)</w:t>
      </w:r>
    </w:p>
    <w:p w14:paraId="4554AEC3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4) принять предусмотренные законом меры по защите моих прав, а именно: ________________________________________________________________________________________________</w:t>
      </w:r>
    </w:p>
    <w:p w14:paraId="5CC144A2" w14:textId="77777777" w:rsidR="008A7F19" w:rsidRDefault="00E653F8">
      <w:pPr>
        <w:tabs>
          <w:tab w:val="left" w:pos="1134"/>
          <w:tab w:val="left" w:pos="10064"/>
        </w:tabs>
        <w:spacing w:after="0"/>
        <w:ind w:firstLine="709"/>
        <w:jc w:val="center"/>
        <w:rPr>
          <w:rFonts w:ascii="Times New Roman" w:eastAsia="Times New Roman" w:hAnsi="Times New Roman" w:cs="Times New Roman"/>
          <w:i/>
          <w:iCs/>
          <w:sz w:val="12"/>
          <w:szCs w:val="12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>(указываются меры, предусмотренные законом)</w:t>
      </w:r>
    </w:p>
    <w:p w14:paraId="7D72D3DD" w14:textId="02B341D1" w:rsidR="008A7F19" w:rsidRDefault="00E653F8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предоставить мне следующую информацию об обработке моих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sz w:val="20"/>
          <w:szCs w:val="20"/>
        </w:rPr>
        <w:t>ПДн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переданных мною Оператору на основании ________________________________________________________________________________________________</w:t>
      </w:r>
      <w:r w:rsidR="00A7700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936BD65" w14:textId="2746F5CB" w:rsidR="008A7F19" w:rsidRDefault="00A77009">
      <w:pPr>
        <w:tabs>
          <w:tab w:val="left" w:pos="1134"/>
          <w:tab w:val="left" w:pos="1006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         </w:t>
      </w:r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указывается название договора от </w:t>
      </w:r>
      <w:proofErr w:type="spell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дд.</w:t>
      </w:r>
      <w:proofErr w:type="gramStart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>мм.гггг</w:t>
      </w:r>
      <w:proofErr w:type="spellEnd"/>
      <w:proofErr w:type="gramEnd"/>
      <w:r w:rsidR="00E653F8">
        <w:rPr>
          <w:rFonts w:ascii="Times New Roman" w:eastAsia="Times New Roman" w:hAnsi="Times New Roman" w:cs="Times New Roman"/>
          <w:i/>
          <w:iCs/>
          <w:sz w:val="12"/>
          <w:szCs w:val="12"/>
        </w:rPr>
        <w:t xml:space="preserve"> № /иной документ</w:t>
      </w:r>
    </w:p>
    <w:p w14:paraId="040CAC21" w14:textId="77777777" w:rsidR="008A7F19" w:rsidRDefault="00E653F8">
      <w:pPr>
        <w:tabs>
          <w:tab w:val="left" w:pos="1134"/>
          <w:tab w:val="left" w:pos="10065"/>
        </w:tabs>
        <w:spacing w:after="0"/>
        <w:ind w:right="282" w:firstLine="709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Уведомление о внесенных изменениях и предпринятых мерах прошу направить по адресу: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p w14:paraId="753418B2" w14:textId="77777777" w:rsidR="008A7F19" w:rsidRDefault="00E653F8">
      <w:pPr>
        <w:tabs>
          <w:tab w:val="left" w:pos="1134"/>
        </w:tabs>
        <w:spacing w:after="0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6AA45308" w14:textId="77777777" w:rsidR="008A7F19" w:rsidRDefault="00E653F8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либо передать на руки (по месту нахождения Оператора) мне/моему представителю.</w:t>
      </w:r>
    </w:p>
    <w:p w14:paraId="3D12492D" w14:textId="77777777" w:rsidR="008A7F19" w:rsidRDefault="008A7F19">
      <w:pPr>
        <w:tabs>
          <w:tab w:val="left" w:pos="1134"/>
        </w:tabs>
        <w:spacing w:after="0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14:paraId="018E131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Приложения: </w:t>
      </w:r>
    </w:p>
    <w:p w14:paraId="427E7D92" w14:textId="77777777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</w:rPr>
        <w:t>Информация, п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одтверждающая неточность </w:t>
      </w:r>
      <w:proofErr w:type="spellStart"/>
      <w:r>
        <w:rPr>
          <w:rFonts w:ascii="Times New Roman" w:eastAsia="Times New Roman" w:hAnsi="Times New Roman" w:cs="Times New Roman"/>
          <w:color w:val="00000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. </w:t>
      </w:r>
    </w:p>
    <w:p w14:paraId="09A41054" w14:textId="662A704E" w:rsidR="008A7F19" w:rsidRDefault="00E653F8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Копия доверенности представителя (если запрос направлен представителем).</w:t>
      </w:r>
      <w:r w:rsidR="00947DE1"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afff0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5085BFA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76130DA0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53FEAC48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6C243B6B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02D83F95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6CBD5312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3628BDCB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405F015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0BE476" w14:textId="48AE0FA8" w:rsidR="008A7F19" w:rsidRDefault="008A7F19">
      <w:pPr>
        <w:tabs>
          <w:tab w:val="left" w:pos="1134"/>
        </w:tabs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C485897" w14:textId="77777777" w:rsidR="008A7F19" w:rsidRPr="006B1DA3" w:rsidRDefault="00E653F8" w:rsidP="006B1DA3">
      <w:pPr>
        <w:pStyle w:val="18"/>
        <w:rPr>
          <w:rFonts w:cs="Calibri"/>
        </w:rPr>
      </w:pPr>
      <w:bookmarkStart w:id="44" w:name="_heading=h.mv5sc3ysiqvl" w:colFirst="0" w:colLast="0"/>
      <w:bookmarkStart w:id="45" w:name="_Toc231470792"/>
      <w:bookmarkEnd w:id="44"/>
      <w:r w:rsidRPr="006B1DA3">
        <w:rPr>
          <w:rFonts w:cs="Calibri"/>
        </w:rPr>
        <w:lastRenderedPageBreak/>
        <w:t>Приложение № 4</w:t>
      </w:r>
      <w:bookmarkEnd w:id="45"/>
    </w:p>
    <w:p w14:paraId="63BCA36A" w14:textId="77777777" w:rsidR="004D3C56" w:rsidRPr="004D3C56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003D438F" w14:textId="2F824E38" w:rsidR="00BF6F7D" w:rsidRPr="00BF6F7D" w:rsidRDefault="004D3C56" w:rsidP="004D3C56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 «</w:t>
      </w:r>
      <w:r w:rsidR="00A27C5D" w:rsidRPr="00A27C5D">
        <w:rPr>
          <w:rFonts w:ascii="Times New Roman" w:eastAsia="Times New Roman" w:hAnsi="Times New Roman" w:cs="Times New Roman"/>
        </w:rPr>
        <w:t>МЕДОЕД</w:t>
      </w:r>
      <w:r w:rsidRPr="004D3C56">
        <w:rPr>
          <w:rFonts w:ascii="Times New Roman" w:eastAsia="Times New Roman" w:hAnsi="Times New Roman" w:cs="Times New Roman"/>
        </w:rPr>
        <w:t>»</w:t>
      </w:r>
    </w:p>
    <w:p w14:paraId="495566D1" w14:textId="77777777" w:rsidR="00BF6F7D" w:rsidRPr="00BF6F7D" w:rsidRDefault="00BF6F7D" w:rsidP="00BF6F7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D6EDA75" w14:textId="77777777" w:rsidR="00A27C5D" w:rsidRPr="00A27C5D" w:rsidRDefault="00A27C5D" w:rsidP="00A27C5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ООО «МЕДОЕД»</w:t>
      </w:r>
    </w:p>
    <w:p w14:paraId="716D19B3" w14:textId="50BFBAA1" w:rsidR="008A7F19" w:rsidRDefault="00A27C5D" w:rsidP="00A27C5D">
      <w:pPr>
        <w:tabs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Юридический адрес: 111524, г. Москва, ул. Электродная, д. 2 стр. 34, пом. 5/1</w:t>
      </w:r>
    </w:p>
    <w:p w14:paraId="017FEBE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CAC5" w14:textId="5F035E3D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неправомерную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834B6D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1957423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43931935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7D3AE410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полностью субъекта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574C2389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1EFC2400" w14:textId="70A5E4B1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9FDD6B0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2A21EAB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 в чем заключается их неправомерная обработка) </w:t>
      </w:r>
    </w:p>
    <w:p w14:paraId="7237357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4B0B0A25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</w:p>
    <w:p w14:paraId="01910749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33D126D4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(адрес электронной почты или почтовый адрес) </w:t>
      </w:r>
    </w:p>
    <w:p w14:paraId="79CB6C67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0C0AAB83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106274AB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yellow"/>
        </w:rPr>
      </w:pPr>
    </w:p>
    <w:p w14:paraId="2C2280D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1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4D7DFBFE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42B48A59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232C498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750EA287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1B12DCEE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75392F4A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2DD818E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56411D6E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</w:tbl>
    <w:p w14:paraId="3DB25361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D357D90" w14:textId="77777777" w:rsidR="008A7F19" w:rsidRDefault="00E653F8">
      <w:pPr>
        <w:tabs>
          <w:tab w:val="left" w:pos="1134"/>
        </w:tabs>
        <w:ind w:firstLine="709"/>
      </w:pPr>
      <w:r>
        <w:br w:type="page"/>
      </w:r>
    </w:p>
    <w:p w14:paraId="081EE88A" w14:textId="77777777" w:rsidR="008A7F19" w:rsidRPr="006B1DA3" w:rsidRDefault="00E653F8" w:rsidP="006B1DA3">
      <w:pPr>
        <w:pStyle w:val="18"/>
        <w:rPr>
          <w:rFonts w:cs="Calibri"/>
        </w:rPr>
      </w:pPr>
      <w:bookmarkStart w:id="46" w:name="_heading=h.9pkxn1dxs4yz" w:colFirst="0" w:colLast="0"/>
      <w:bookmarkStart w:id="47" w:name="_Toc231470793"/>
      <w:bookmarkEnd w:id="46"/>
      <w:r w:rsidRPr="006B1DA3">
        <w:rPr>
          <w:rFonts w:cs="Calibri"/>
        </w:rPr>
        <w:lastRenderedPageBreak/>
        <w:t>Приложение № 5</w:t>
      </w:r>
      <w:bookmarkEnd w:id="47"/>
    </w:p>
    <w:p w14:paraId="2543A720" w14:textId="77777777" w:rsidR="004D3C56" w:rsidRPr="004D3C56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4D3C56">
        <w:rPr>
          <w:rFonts w:ascii="Times New Roman" w:eastAsia="Times New Roman" w:hAnsi="Times New Roman" w:cs="Times New Roman"/>
        </w:rPr>
        <w:t>к Политике обработки и конфиденциальности</w:t>
      </w:r>
    </w:p>
    <w:p w14:paraId="20791A85" w14:textId="1D821B48" w:rsidR="00BF6F7D" w:rsidRPr="00BF6F7D" w:rsidRDefault="004D3C56" w:rsidP="004D3C56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proofErr w:type="spellStart"/>
      <w:r w:rsidRPr="004D3C56">
        <w:rPr>
          <w:rFonts w:ascii="Times New Roman" w:eastAsia="Times New Roman" w:hAnsi="Times New Roman" w:cs="Times New Roman"/>
        </w:rPr>
        <w:t>ПДн</w:t>
      </w:r>
      <w:proofErr w:type="spellEnd"/>
      <w:r w:rsidRPr="004D3C56">
        <w:rPr>
          <w:rFonts w:ascii="Times New Roman" w:eastAsia="Times New Roman" w:hAnsi="Times New Roman" w:cs="Times New Roman"/>
        </w:rPr>
        <w:t xml:space="preserve"> на сайте ООО</w:t>
      </w:r>
      <w:r w:rsidR="00A27C5D" w:rsidRPr="00A27C5D">
        <w:rPr>
          <w:rFonts w:ascii="Times New Roman" w:eastAsia="Times New Roman" w:hAnsi="Times New Roman" w:cs="Times New Roman"/>
        </w:rPr>
        <w:t xml:space="preserve"> «МЕДОЕД»</w:t>
      </w:r>
    </w:p>
    <w:p w14:paraId="60FB30DD" w14:textId="77777777" w:rsidR="00BF6F7D" w:rsidRPr="00BF6F7D" w:rsidRDefault="00BF6F7D" w:rsidP="00BF6F7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</w:p>
    <w:p w14:paraId="30EAE8AB" w14:textId="77777777" w:rsidR="00A27C5D" w:rsidRPr="00A27C5D" w:rsidRDefault="00A27C5D" w:rsidP="00A27C5D">
      <w:pPr>
        <w:tabs>
          <w:tab w:val="left" w:pos="11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</w:rPr>
      </w:pPr>
      <w:r w:rsidRPr="00A27C5D">
        <w:rPr>
          <w:rFonts w:ascii="Times New Roman" w:eastAsia="Times New Roman" w:hAnsi="Times New Roman" w:cs="Times New Roman"/>
        </w:rPr>
        <w:t>ООО «МЕДОЕД»</w:t>
      </w:r>
    </w:p>
    <w:p w14:paraId="5CA652EB" w14:textId="3EECA2CA" w:rsidR="008A7F19" w:rsidRDefault="00A27C5D" w:rsidP="00A27C5D">
      <w:pPr>
        <w:tabs>
          <w:tab w:val="left" w:pos="1134"/>
        </w:tabs>
        <w:spacing w:after="0" w:line="240" w:lineRule="auto"/>
        <w:ind w:firstLine="709"/>
        <w:jc w:val="right"/>
      </w:pPr>
      <w:r w:rsidRPr="00A27C5D">
        <w:rPr>
          <w:rFonts w:ascii="Times New Roman" w:eastAsia="Times New Roman" w:hAnsi="Times New Roman" w:cs="Times New Roman"/>
        </w:rPr>
        <w:t>Юридический адрес: 111524, г. Москва, ул. Электродная, д. 2 стр. 34, пом. 5/1</w:t>
      </w:r>
    </w:p>
    <w:p w14:paraId="73C7E9F8" w14:textId="77777777" w:rsidR="008A7F19" w:rsidRDefault="008A7F19">
      <w:pPr>
        <w:tabs>
          <w:tab w:val="left" w:pos="1134"/>
        </w:tabs>
        <w:spacing w:after="0" w:line="240" w:lineRule="auto"/>
        <w:ind w:firstLine="709"/>
        <w:jc w:val="right"/>
      </w:pPr>
    </w:p>
    <w:p w14:paraId="5767BED0" w14:textId="32D0EE26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обращения субъекта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 отзыв согласия на обработку</w:t>
      </w:r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b/>
          <w:bCs/>
          <w:sz w:val="24"/>
          <w:szCs w:val="24"/>
        </w:rPr>
        <w:t>ПДн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21004CF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7B954B78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Я,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297D255E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(Ф.И.О. субъекта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его представителя)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(информация о субъекте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(Ф.И.О., номер телефона,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, договор, иные сведения)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</w:p>
    <w:p w14:paraId="410F5AD8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51CE631" w14:textId="672B60CC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Прошу прекратить обработку следующих</w:t>
      </w:r>
      <w:r w:rsidR="00A77009"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 w:rsidR="00A77009">
        <w:rPr>
          <w:rFonts w:ascii="Times New Roman" w:eastAsia="Times New Roman" w:hAnsi="Times New Roman" w:cs="Times New Roman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0B7917C" w14:textId="77777777" w:rsidR="008A7F19" w:rsidRDefault="00E653F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) </w:t>
      </w:r>
      <w:r>
        <w:rPr>
          <w:rFonts w:ascii="Times New Roman" w:eastAsia="Times New Roman" w:hAnsi="Times New Roman" w:cs="Times New Roman"/>
          <w:highlight w:val="white"/>
        </w:rPr>
        <w:t xml:space="preserve">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(указать отдельные цели, в отношении которых субъект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ПДн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хочет отозвать свое согласие или отметить, что отзыв согласия касается всех целей) </w:t>
      </w:r>
    </w:p>
    <w:p w14:paraId="5D5517EA" w14:textId="77777777" w:rsidR="008A7F19" w:rsidRDefault="008A7F19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</w:p>
    <w:p w14:paraId="24834BFE" w14:textId="77777777" w:rsidR="008A7F19" w:rsidRDefault="00E653F8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Ответ прошу предоставить на следующий адрес: _______________________________________________________________________________________ </w:t>
      </w:r>
    </w:p>
    <w:p w14:paraId="5C071CE6" w14:textId="77777777" w:rsidR="008A7F19" w:rsidRDefault="00E653F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>e-mail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  <w:highlight w:val="white"/>
        </w:rPr>
        <w:t xml:space="preserve"> или почтовый адрес) </w:t>
      </w:r>
    </w:p>
    <w:p w14:paraId="17EC844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679BD177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BFA01D" w14:textId="77777777" w:rsidR="008A7F19" w:rsidRDefault="00E653F8">
      <w:pPr>
        <w:tabs>
          <w:tab w:val="left" w:pos="1134"/>
        </w:tabs>
        <w:spacing w:after="0" w:line="240" w:lineRule="auto"/>
        <w:ind w:firstLine="709"/>
      </w:pPr>
      <w:r>
        <w:rPr>
          <w:rFonts w:ascii="Times New Roman" w:eastAsia="Times New Roman" w:hAnsi="Times New Roman" w:cs="Times New Roman"/>
        </w:rPr>
        <w:t xml:space="preserve">Приложение: Копия доверенности представителя (если запрос направлен представителем). </w:t>
      </w:r>
    </w:p>
    <w:p w14:paraId="556E693A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07C7B71B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tbl>
      <w:tblPr>
        <w:tblStyle w:val="afff2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94"/>
        <w:gridCol w:w="3045"/>
        <w:gridCol w:w="3100"/>
      </w:tblGrid>
      <w:tr w:rsidR="008A7F19" w14:paraId="18126E59" w14:textId="77777777">
        <w:trPr>
          <w:trHeight w:val="284"/>
        </w:trPr>
        <w:tc>
          <w:tcPr>
            <w:tcW w:w="3494" w:type="dxa"/>
            <w:tcBorders>
              <w:bottom w:val="single" w:sz="4" w:space="0" w:color="000000"/>
            </w:tcBorders>
            <w:vAlign w:val="bottom"/>
          </w:tcPr>
          <w:p w14:paraId="13C842E7" w14:textId="77777777" w:rsidR="008A7F19" w:rsidRDefault="008A7F19">
            <w:pPr>
              <w:tabs>
                <w:tab w:val="left" w:pos="1134"/>
              </w:tabs>
              <w:spacing w:before="40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5" w:type="dxa"/>
            <w:vAlign w:val="bottom"/>
          </w:tcPr>
          <w:p w14:paraId="04BB6553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00" w:type="dxa"/>
            <w:tcBorders>
              <w:bottom w:val="single" w:sz="4" w:space="0" w:color="000000"/>
            </w:tcBorders>
            <w:vAlign w:val="bottom"/>
          </w:tcPr>
          <w:p w14:paraId="242AC69E" w14:textId="77777777" w:rsidR="008A7F19" w:rsidRDefault="008A7F19">
            <w:pPr>
              <w:tabs>
                <w:tab w:val="left" w:pos="1134"/>
              </w:tabs>
              <w:spacing w:before="40" w:after="4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</w:p>
        </w:tc>
      </w:tr>
      <w:tr w:rsidR="008A7F19" w14:paraId="50E42A8D" w14:textId="77777777">
        <w:trPr>
          <w:trHeight w:val="284"/>
        </w:trPr>
        <w:tc>
          <w:tcPr>
            <w:tcW w:w="3494" w:type="dxa"/>
            <w:tcBorders>
              <w:top w:val="single" w:sz="4" w:space="0" w:color="000000"/>
            </w:tcBorders>
            <w:vAlign w:val="center"/>
          </w:tcPr>
          <w:p w14:paraId="162002BC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(Дата)</w:t>
            </w:r>
          </w:p>
        </w:tc>
        <w:tc>
          <w:tcPr>
            <w:tcW w:w="3045" w:type="dxa"/>
            <w:vAlign w:val="center"/>
          </w:tcPr>
          <w:p w14:paraId="651594D3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(Расшифровка)</w:t>
            </w:r>
          </w:p>
        </w:tc>
        <w:tc>
          <w:tcPr>
            <w:tcW w:w="3100" w:type="dxa"/>
            <w:vAlign w:val="center"/>
          </w:tcPr>
          <w:p w14:paraId="07FB5B24" w14:textId="77777777" w:rsidR="008A7F19" w:rsidRDefault="00E653F8">
            <w:pPr>
              <w:tabs>
                <w:tab w:val="left" w:pos="1134"/>
              </w:tabs>
              <w:spacing w:before="40" w:after="4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</w:tr>
      <w:bookmarkEnd w:id="0"/>
    </w:tbl>
    <w:p w14:paraId="5C413F15" w14:textId="77777777" w:rsidR="008A7F19" w:rsidRDefault="008A7F19">
      <w:pPr>
        <w:tabs>
          <w:tab w:val="left" w:pos="1134"/>
        </w:tabs>
        <w:spacing w:after="0" w:line="240" w:lineRule="auto"/>
        <w:ind w:firstLine="709"/>
      </w:pPr>
    </w:p>
    <w:p w14:paraId="5F9C28C4" w14:textId="77777777" w:rsidR="00D529D4" w:rsidRDefault="00D529D4">
      <w:pPr>
        <w:tabs>
          <w:tab w:val="left" w:pos="1134"/>
        </w:tabs>
        <w:spacing w:after="0" w:line="240" w:lineRule="auto"/>
        <w:ind w:firstLine="709"/>
      </w:pPr>
    </w:p>
    <w:sectPr w:rsidR="00D529D4" w:rsidSect="005D258B">
      <w:pgSz w:w="11906" w:h="16838"/>
      <w:pgMar w:top="1134" w:right="851" w:bottom="1134" w:left="1418" w:header="113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FCFED" w14:textId="77777777" w:rsidR="00225AF8" w:rsidRDefault="00225AF8">
      <w:pPr>
        <w:spacing w:after="0" w:line="240" w:lineRule="auto"/>
      </w:pPr>
      <w:r>
        <w:separator/>
      </w:r>
    </w:p>
  </w:endnote>
  <w:endnote w:type="continuationSeparator" w:id="0">
    <w:p w14:paraId="7F17996E" w14:textId="77777777" w:rsidR="00225AF8" w:rsidRDefault="0022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6CD55FA4-6165-4FD3-8283-F92709EA340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6646D5E4-FECF-4167-8A02-37D2B44EAB4F}"/>
    <w:embedBold r:id="rId3" w:fontKey="{0473CCFF-845D-4F5E-B188-D63532B9BBE5}"/>
    <w:embedItalic r:id="rId4" w:fontKey="{CDE2CDB1-673D-49B6-BFA5-1D9C58E75679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5CA043B4-BCA7-4B07-A58D-641AEF92F6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6" w:fontKey="{ED85FAED-5447-4651-BF8B-C7F59B367E4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D3DD46F-A067-4B38-88C5-561FAD2366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f3"/>
      <w:tblW w:w="9621" w:type="dxa"/>
      <w:tblInd w:w="0" w:type="dxa"/>
      <w:tblBorders>
        <w:top w:val="single" w:sz="12" w:space="0" w:color="000000"/>
      </w:tblBorders>
      <w:tblLayout w:type="fixed"/>
      <w:tblLook w:val="0000" w:firstRow="0" w:lastRow="0" w:firstColumn="0" w:lastColumn="0" w:noHBand="0" w:noVBand="0"/>
    </w:tblPr>
    <w:tblGrid>
      <w:gridCol w:w="6952"/>
      <w:gridCol w:w="2669"/>
    </w:tblGrid>
    <w:tr w:rsidR="008A7F19" w14:paraId="6DA3E5E1" w14:textId="77777777">
      <w:tc>
        <w:tcPr>
          <w:tcW w:w="6952" w:type="dxa"/>
          <w:tcBorders>
            <w:top w:val="single" w:sz="12" w:space="0" w:color="000000"/>
          </w:tcBorders>
          <w:shd w:val="clear" w:color="auto" w:fill="auto"/>
        </w:tcPr>
        <w:p w14:paraId="6F5AA9B7" w14:textId="77777777" w:rsidR="008A7F19" w:rsidRDefault="00E653F8">
          <w:pPr>
            <w:tabs>
              <w:tab w:val="left" w:pos="5805"/>
            </w:tabs>
            <w:spacing w:line="240" w:lineRule="auto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ab/>
          </w:r>
        </w:p>
      </w:tc>
      <w:tc>
        <w:tcPr>
          <w:tcW w:w="2669" w:type="dxa"/>
          <w:tcBorders>
            <w:top w:val="single" w:sz="12" w:space="0" w:color="000000"/>
          </w:tcBorders>
          <w:shd w:val="clear" w:color="auto" w:fill="auto"/>
          <w:vAlign w:val="center"/>
        </w:tcPr>
        <w:p w14:paraId="042DD729" w14:textId="77777777" w:rsidR="008A7F19" w:rsidRDefault="00E653F8">
          <w:pPr>
            <w:jc w:val="right"/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Стр. 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i/>
              <w:iCs/>
              <w:noProof/>
              <w:color w:val="333333"/>
              <w:sz w:val="16"/>
              <w:szCs w:val="16"/>
            </w:rPr>
            <w:t>2</w:t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i/>
              <w:iCs/>
              <w:color w:val="333333"/>
              <w:sz w:val="16"/>
              <w:szCs w:val="16"/>
            </w:rPr>
            <w:t xml:space="preserve"> из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separate"/>
          </w:r>
          <w:r w:rsidR="00947DE1">
            <w:rPr>
              <w:rFonts w:ascii="Times New Roman" w:eastAsia="Times New Roman" w:hAnsi="Times New Roman" w:cs="Times New Roman"/>
              <w:noProof/>
              <w:sz w:val="16"/>
              <w:szCs w:val="16"/>
            </w:rPr>
            <w:t>3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43B6EC76" w14:textId="77777777" w:rsidR="008A7F19" w:rsidRDefault="008A7F1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DBF9" w14:textId="77777777" w:rsidR="00225AF8" w:rsidRDefault="00225AF8">
      <w:pPr>
        <w:spacing w:after="0" w:line="240" w:lineRule="auto"/>
      </w:pPr>
      <w:r>
        <w:separator/>
      </w:r>
    </w:p>
  </w:footnote>
  <w:footnote w:type="continuationSeparator" w:id="0">
    <w:p w14:paraId="717A9AF6" w14:textId="77777777" w:rsidR="00225AF8" w:rsidRDefault="00225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609F" w14:textId="0E9637CB" w:rsidR="005D258B" w:rsidRDefault="00705FA0" w:rsidP="005D258B">
    <w:pPr>
      <w:pStyle w:val="afe"/>
      <w:tabs>
        <w:tab w:val="clear" w:pos="4677"/>
        <w:tab w:val="clear" w:pos="9355"/>
        <w:tab w:val="left" w:pos="3645"/>
      </w:tabs>
    </w:pPr>
    <w:r w:rsidRPr="00F05A4E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FB02BF3" wp14:editId="5C043285">
          <wp:simplePos x="0" y="0"/>
          <wp:positionH relativeFrom="column">
            <wp:posOffset>-1179830</wp:posOffset>
          </wp:positionH>
          <wp:positionV relativeFrom="paragraph">
            <wp:posOffset>0</wp:posOffset>
          </wp:positionV>
          <wp:extent cx="7560310" cy="10696575"/>
          <wp:effectExtent l="0" t="0" r="2540" b="9525"/>
          <wp:wrapNone/>
          <wp:docPr id="1" name="Рисунок 0" descr="медоед_бланк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медоед_бланк_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258B">
      <w:tab/>
    </w:r>
  </w:p>
  <w:p w14:paraId="7F1A4EC3" w14:textId="167E83E2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278E455E" w14:textId="1807F108" w:rsidR="005D258B" w:rsidRDefault="005D258B" w:rsidP="005D258B">
    <w:pPr>
      <w:pStyle w:val="afe"/>
      <w:tabs>
        <w:tab w:val="clear" w:pos="4677"/>
        <w:tab w:val="clear" w:pos="9355"/>
        <w:tab w:val="left" w:pos="3645"/>
      </w:tabs>
    </w:pPr>
  </w:p>
  <w:p w14:paraId="40582130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  <w:bookmarkStart w:id="32" w:name="_Hlk125973118"/>
  </w:p>
  <w:p w14:paraId="1CB07E93" w14:textId="77777777" w:rsid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  <w:bookmarkEnd w:id="32"/>
  <w:p w14:paraId="295F004F" w14:textId="316CF3D1" w:rsidR="005D258B" w:rsidRPr="005D258B" w:rsidRDefault="005D258B" w:rsidP="005D258B">
    <w:pPr>
      <w:pStyle w:val="afe"/>
      <w:ind w:left="3544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3C59"/>
    <w:multiLevelType w:val="multilevel"/>
    <w:tmpl w:val="E4D8D48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5682" w:hanging="720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2337" w:hanging="720"/>
      </w:pPr>
    </w:lvl>
    <w:lvl w:ilvl="4">
      <w:start w:val="1"/>
      <w:numFmt w:val="decimal"/>
      <w:lvlText w:val="%1.%2.%3.%4.%5."/>
      <w:lvlJc w:val="left"/>
      <w:pPr>
        <w:ind w:left="3236" w:hanging="1080"/>
      </w:pPr>
    </w:lvl>
    <w:lvl w:ilvl="5">
      <w:start w:val="1"/>
      <w:numFmt w:val="decimal"/>
      <w:lvlText w:val="%1.%2.%3.%4.%5.%6."/>
      <w:lvlJc w:val="left"/>
      <w:pPr>
        <w:ind w:left="3775" w:hanging="1080"/>
      </w:pPr>
    </w:lvl>
    <w:lvl w:ilvl="6">
      <w:start w:val="1"/>
      <w:numFmt w:val="decimal"/>
      <w:lvlText w:val="%1.%2.%3.%4.%5.%6.%7."/>
      <w:lvlJc w:val="left"/>
      <w:pPr>
        <w:ind w:left="4674" w:hanging="1440"/>
      </w:pPr>
    </w:lvl>
    <w:lvl w:ilvl="7">
      <w:start w:val="1"/>
      <w:numFmt w:val="decimal"/>
      <w:lvlText w:val="%1.%2.%3.%4.%5.%6.%7.%8."/>
      <w:lvlJc w:val="left"/>
      <w:pPr>
        <w:ind w:left="5213" w:hanging="1440"/>
      </w:pPr>
    </w:lvl>
    <w:lvl w:ilvl="8">
      <w:start w:val="1"/>
      <w:numFmt w:val="decimal"/>
      <w:lvlText w:val="%1.%2.%3.%4.%5.%6.%7.%8.%9."/>
      <w:lvlJc w:val="left"/>
      <w:pPr>
        <w:ind w:left="6112" w:hanging="1800"/>
      </w:pPr>
    </w:lvl>
  </w:abstractNum>
  <w:abstractNum w:abstractNumId="1" w15:restartNumberingAfterBreak="0">
    <w:nsid w:val="00684926"/>
    <w:multiLevelType w:val="multilevel"/>
    <w:tmpl w:val="D21C087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E62F58"/>
    <w:multiLevelType w:val="hybridMultilevel"/>
    <w:tmpl w:val="7772AC62"/>
    <w:lvl w:ilvl="0" w:tplc="C4265AEC">
      <w:start w:val="2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 w15:restartNumberingAfterBreak="0">
    <w:nsid w:val="0632688B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0B090F33"/>
    <w:multiLevelType w:val="hybridMultilevel"/>
    <w:tmpl w:val="6A5E0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F2397"/>
    <w:multiLevelType w:val="multilevel"/>
    <w:tmpl w:val="2A9C00B8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C7923"/>
    <w:multiLevelType w:val="multilevel"/>
    <w:tmpl w:val="09E4D29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762985"/>
    <w:multiLevelType w:val="multilevel"/>
    <w:tmpl w:val="D8EA0A7C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C8D0756"/>
    <w:multiLevelType w:val="multilevel"/>
    <w:tmpl w:val="336E602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0E66178"/>
    <w:multiLevelType w:val="multilevel"/>
    <w:tmpl w:val="135026F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1171937"/>
    <w:multiLevelType w:val="multilevel"/>
    <w:tmpl w:val="239A1E38"/>
    <w:lvl w:ilvl="0">
      <w:start w:val="1"/>
      <w:numFmt w:val="decimal"/>
      <w:pStyle w:val="1"/>
      <w:lvlText w:val="2.%1."/>
      <w:lvlJc w:val="left"/>
      <w:pPr>
        <w:ind w:left="720" w:hanging="360"/>
      </w:p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40AFF"/>
    <w:multiLevelType w:val="multilevel"/>
    <w:tmpl w:val="350ED47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B3E30FC"/>
    <w:multiLevelType w:val="multilevel"/>
    <w:tmpl w:val="C6C88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344621A1"/>
    <w:multiLevelType w:val="multilevel"/>
    <w:tmpl w:val="A356A7E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9FA7B06"/>
    <w:multiLevelType w:val="multilevel"/>
    <w:tmpl w:val="DC7E552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0BE0B7B"/>
    <w:multiLevelType w:val="multilevel"/>
    <w:tmpl w:val="547C72A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283085"/>
    <w:multiLevelType w:val="multilevel"/>
    <w:tmpl w:val="CCDA6B82"/>
    <w:lvl w:ilvl="0">
      <w:start w:val="1"/>
      <w:numFmt w:val="decimal"/>
      <w:lvlText w:val="%1."/>
      <w:lvlJc w:val="left"/>
      <w:pPr>
        <w:ind w:left="444" w:hanging="444"/>
      </w:pPr>
    </w:lvl>
    <w:lvl w:ilvl="1">
      <w:start w:val="13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48E36AF9"/>
    <w:multiLevelType w:val="multilevel"/>
    <w:tmpl w:val="1E865F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B356352"/>
    <w:multiLevelType w:val="multilevel"/>
    <w:tmpl w:val="1EA29C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5C4446"/>
    <w:multiLevelType w:val="multilevel"/>
    <w:tmpl w:val="F2C4FE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D0B6639"/>
    <w:multiLevelType w:val="multilevel"/>
    <w:tmpl w:val="D388A0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D545451"/>
    <w:multiLevelType w:val="multilevel"/>
    <w:tmpl w:val="DF0C4A5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A95602"/>
    <w:multiLevelType w:val="multilevel"/>
    <w:tmpl w:val="C922D7D2"/>
    <w:lvl w:ilvl="0">
      <w:start w:val="2"/>
      <w:numFmt w:val="decimal"/>
      <w:pStyle w:val="a0"/>
      <w:lvlText w:val="%1."/>
      <w:lvlJc w:val="left"/>
      <w:pPr>
        <w:ind w:left="36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23" w15:restartNumberingAfterBreak="0">
    <w:nsid w:val="7834445B"/>
    <w:multiLevelType w:val="multilevel"/>
    <w:tmpl w:val="3490CC3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AF14C66"/>
    <w:multiLevelType w:val="multilevel"/>
    <w:tmpl w:val="469E8A2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31F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1"/>
  </w:num>
  <w:num w:numId="2">
    <w:abstractNumId w:val="10"/>
  </w:num>
  <w:num w:numId="3">
    <w:abstractNumId w:val="22"/>
  </w:num>
  <w:num w:numId="4">
    <w:abstractNumId w:val="5"/>
  </w:num>
  <w:num w:numId="5">
    <w:abstractNumId w:val="0"/>
  </w:num>
  <w:num w:numId="6">
    <w:abstractNumId w:val="11"/>
  </w:num>
  <w:num w:numId="7">
    <w:abstractNumId w:val="24"/>
  </w:num>
  <w:num w:numId="8">
    <w:abstractNumId w:val="18"/>
  </w:num>
  <w:num w:numId="9">
    <w:abstractNumId w:val="20"/>
  </w:num>
  <w:num w:numId="10">
    <w:abstractNumId w:val="13"/>
  </w:num>
  <w:num w:numId="11">
    <w:abstractNumId w:val="23"/>
  </w:num>
  <w:num w:numId="12">
    <w:abstractNumId w:val="1"/>
  </w:num>
  <w:num w:numId="13">
    <w:abstractNumId w:val="7"/>
  </w:num>
  <w:num w:numId="14">
    <w:abstractNumId w:val="15"/>
  </w:num>
  <w:num w:numId="15">
    <w:abstractNumId w:val="17"/>
  </w:num>
  <w:num w:numId="16">
    <w:abstractNumId w:val="8"/>
  </w:num>
  <w:num w:numId="17">
    <w:abstractNumId w:val="6"/>
  </w:num>
  <w:num w:numId="18">
    <w:abstractNumId w:val="9"/>
  </w:num>
  <w:num w:numId="19">
    <w:abstractNumId w:val="19"/>
  </w:num>
  <w:num w:numId="20">
    <w:abstractNumId w:val="14"/>
  </w:num>
  <w:num w:numId="21">
    <w:abstractNumId w:val="12"/>
  </w:num>
  <w:num w:numId="22">
    <w:abstractNumId w:val="3"/>
  </w:num>
  <w:num w:numId="23">
    <w:abstractNumId w:val="2"/>
  </w:num>
  <w:num w:numId="24">
    <w:abstractNumId w:val="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F19"/>
    <w:rsid w:val="0004145A"/>
    <w:rsid w:val="000C792C"/>
    <w:rsid w:val="000C7D66"/>
    <w:rsid w:val="000D6FAD"/>
    <w:rsid w:val="0016058F"/>
    <w:rsid w:val="00190B41"/>
    <w:rsid w:val="001B539E"/>
    <w:rsid w:val="001B77DC"/>
    <w:rsid w:val="001C0B69"/>
    <w:rsid w:val="001D6E3D"/>
    <w:rsid w:val="00200070"/>
    <w:rsid w:val="00225AF8"/>
    <w:rsid w:val="00272A7B"/>
    <w:rsid w:val="00296F9D"/>
    <w:rsid w:val="002C1388"/>
    <w:rsid w:val="003B1320"/>
    <w:rsid w:val="003B7364"/>
    <w:rsid w:val="0040188D"/>
    <w:rsid w:val="00412865"/>
    <w:rsid w:val="00460E3B"/>
    <w:rsid w:val="00486F21"/>
    <w:rsid w:val="004C3C1E"/>
    <w:rsid w:val="004D3C56"/>
    <w:rsid w:val="004E4494"/>
    <w:rsid w:val="0051131A"/>
    <w:rsid w:val="005D258B"/>
    <w:rsid w:val="00622009"/>
    <w:rsid w:val="006363DB"/>
    <w:rsid w:val="006B1DA3"/>
    <w:rsid w:val="006F33B9"/>
    <w:rsid w:val="007011B1"/>
    <w:rsid w:val="00705FA0"/>
    <w:rsid w:val="00834655"/>
    <w:rsid w:val="008667EE"/>
    <w:rsid w:val="00872336"/>
    <w:rsid w:val="0089683D"/>
    <w:rsid w:val="008A1586"/>
    <w:rsid w:val="008A7F19"/>
    <w:rsid w:val="008E09F0"/>
    <w:rsid w:val="009100AA"/>
    <w:rsid w:val="00947DE1"/>
    <w:rsid w:val="009D240A"/>
    <w:rsid w:val="009F35FC"/>
    <w:rsid w:val="00A27C5D"/>
    <w:rsid w:val="00A44615"/>
    <w:rsid w:val="00A77009"/>
    <w:rsid w:val="00B579AF"/>
    <w:rsid w:val="00B854CF"/>
    <w:rsid w:val="00B858FD"/>
    <w:rsid w:val="00B946AB"/>
    <w:rsid w:val="00B954AB"/>
    <w:rsid w:val="00BB3D83"/>
    <w:rsid w:val="00BE4750"/>
    <w:rsid w:val="00BF05FD"/>
    <w:rsid w:val="00BF6F7D"/>
    <w:rsid w:val="00C276F6"/>
    <w:rsid w:val="00CA2A00"/>
    <w:rsid w:val="00D00586"/>
    <w:rsid w:val="00D5083E"/>
    <w:rsid w:val="00D529D4"/>
    <w:rsid w:val="00D7628E"/>
    <w:rsid w:val="00D94011"/>
    <w:rsid w:val="00DC3893"/>
    <w:rsid w:val="00DD68CF"/>
    <w:rsid w:val="00DF3A76"/>
    <w:rsid w:val="00E357A4"/>
    <w:rsid w:val="00E653F8"/>
    <w:rsid w:val="00EF3910"/>
    <w:rsid w:val="00F054B9"/>
    <w:rsid w:val="00F8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19D33"/>
  <w15:docId w15:val="{A208A815-959B-456D-826B-F4DC5533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0">
    <w:name w:val="heading 1"/>
    <w:basedOn w:val="a1"/>
    <w:next w:val="a1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0">
    <w:name w:val="heading 2"/>
    <w:basedOn w:val="a1"/>
    <w:next w:val="a1"/>
    <w:uiPriority w:val="9"/>
    <w:semiHidden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1"/>
    <w:next w:val="a1"/>
    <w:uiPriority w:val="9"/>
    <w:semiHidden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uiPriority w:val="9"/>
    <w:semiHidden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uiPriority w:val="9"/>
    <w:semiHidden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uiPriority w:val="9"/>
    <w:semiHidden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1"/>
    <w:next w:val="a1"/>
    <w:uiPriority w:val="10"/>
    <w:qFormat/>
    <w:pPr>
      <w:spacing w:before="3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2">
    <w:name w:val="Заголовок 1 Знак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"/>
    <w:basedOn w:val="a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a7">
    <w:name w:val="Заголовок Знак"/>
    <w:basedOn w:val="a2"/>
    <w:uiPriority w:val="10"/>
    <w:rPr>
      <w:sz w:val="48"/>
      <w:szCs w:val="48"/>
    </w:rPr>
  </w:style>
  <w:style w:type="character" w:customStyle="1" w:styleId="a8">
    <w:name w:val="Подзаголовок Знак"/>
    <w:basedOn w:val="a2"/>
    <w:uiPriority w:val="11"/>
    <w:rPr>
      <w:sz w:val="24"/>
      <w:szCs w:val="24"/>
    </w:rPr>
  </w:style>
  <w:style w:type="paragraph" w:styleId="22">
    <w:name w:val="Quote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b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link w:val="ac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link w:val="1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2"/>
    <w:uiPriority w:val="99"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2"/>
    <w:uiPriority w:val="99"/>
    <w:semiHidden/>
    <w:unhideWhenUsed/>
    <w:rPr>
      <w:vertAlign w:val="superscript"/>
    </w:rPr>
  </w:style>
  <w:style w:type="paragraph" w:styleId="15">
    <w:name w:val="toc 1"/>
    <w:uiPriority w:val="39"/>
    <w:unhideWhenUsed/>
    <w:pPr>
      <w:spacing w:after="57"/>
    </w:pPr>
  </w:style>
  <w:style w:type="paragraph" w:styleId="25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  <w:qFormat/>
  </w:style>
  <w:style w:type="paragraph" w:styleId="af4">
    <w:name w:val="table of figures"/>
    <w:uiPriority w:val="99"/>
    <w:unhideWhenUsed/>
    <w:pPr>
      <w:spacing w:after="0"/>
    </w:pPr>
  </w:style>
  <w:style w:type="character" w:styleId="af5">
    <w:name w:val="annotation reference"/>
    <w:basedOn w:val="a2"/>
    <w:semiHidden/>
    <w:unhideWhenUsed/>
    <w:rPr>
      <w:sz w:val="16"/>
      <w:szCs w:val="16"/>
    </w:rPr>
  </w:style>
  <w:style w:type="paragraph" w:styleId="af6">
    <w:name w:val="annotation text"/>
    <w:link w:val="af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2"/>
    <w:link w:val="af6"/>
    <w:uiPriority w:val="99"/>
    <w:semiHidden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Pr>
      <w:b/>
      <w:bCs/>
      <w:sz w:val="20"/>
      <w:szCs w:val="20"/>
    </w:rPr>
  </w:style>
  <w:style w:type="paragraph" w:styleId="afa">
    <w:name w:val="Balloon Text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Pr>
      <w:rFonts w:ascii="Tahoma" w:hAnsi="Tahoma" w:cs="Tahoma"/>
      <w:sz w:val="16"/>
      <w:szCs w:val="16"/>
    </w:rPr>
  </w:style>
  <w:style w:type="paragraph" w:styleId="afc">
    <w:name w:val="List Paragraph"/>
    <w:uiPriority w:val="34"/>
    <w:qFormat/>
    <w:pPr>
      <w:ind w:left="720"/>
      <w:contextualSpacing/>
    </w:pPr>
  </w:style>
  <w:style w:type="table" w:styleId="afd">
    <w:name w:val="Table Grid"/>
    <w:basedOn w:val="a3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link w:val="aff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2"/>
    <w:link w:val="afe"/>
    <w:qFormat/>
  </w:style>
  <w:style w:type="paragraph" w:styleId="aff0">
    <w:name w:val="footer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2"/>
    <w:link w:val="aff0"/>
    <w:uiPriority w:val="99"/>
  </w:style>
  <w:style w:type="character" w:styleId="aff2">
    <w:name w:val="Hyperlink"/>
    <w:basedOn w:val="a2"/>
    <w:uiPriority w:val="99"/>
    <w:unhideWhenUsed/>
    <w:rPr>
      <w:color w:val="0000FF" w:themeColor="hyperlink"/>
      <w:u w:val="single"/>
    </w:rPr>
  </w:style>
  <w:style w:type="paragraph" w:customStyle="1" w:styleId="1">
    <w:name w:val="Новый Заголовок 1"/>
    <w:qFormat/>
    <w:pPr>
      <w:keepNext/>
      <w:keepLines/>
      <w:numPr>
        <w:numId w:val="2"/>
      </w:numPr>
      <w:spacing w:before="120" w:after="120" w:line="240" w:lineRule="auto"/>
      <w:jc w:val="both"/>
      <w:outlineLvl w:val="0"/>
    </w:pPr>
    <w:rPr>
      <w:rFonts w:ascii="Times New Roman" w:eastAsia="MS Gothic" w:hAnsi="Times New Roman" w:cs="Times New Roman"/>
      <w:b/>
      <w:bCs/>
    </w:rPr>
  </w:style>
  <w:style w:type="paragraph" w:customStyle="1" w:styleId="2">
    <w:name w:val="Новый Заголовок 2"/>
    <w:link w:val="26"/>
    <w:qFormat/>
    <w:pPr>
      <w:keepNext/>
      <w:keepLines/>
      <w:numPr>
        <w:ilvl w:val="1"/>
        <w:numId w:val="2"/>
      </w:numPr>
      <w:spacing w:before="120" w:after="120" w:line="240" w:lineRule="auto"/>
      <w:jc w:val="both"/>
      <w:outlineLvl w:val="1"/>
    </w:pPr>
    <w:rPr>
      <w:rFonts w:ascii="Times New Roman" w:eastAsia="MS Gothic" w:hAnsi="Times New Roman" w:cs="Times New Roman"/>
      <w:b/>
      <w:bCs/>
    </w:rPr>
  </w:style>
  <w:style w:type="character" w:customStyle="1" w:styleId="26">
    <w:name w:val="Новый Заголовок 2 Знак"/>
    <w:basedOn w:val="a2"/>
    <w:link w:val="2"/>
    <w:rPr>
      <w:rFonts w:ascii="Times New Roman" w:eastAsia="MS Gothic" w:hAnsi="Times New Roman" w:cs="Times New Roman"/>
      <w:b/>
      <w:bCs/>
      <w:lang w:eastAsia="ru-RU"/>
    </w:rPr>
  </w:style>
  <w:style w:type="paragraph" w:styleId="aff3">
    <w:name w:val="Normal (Web)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a0">
    <w:name w:val="_Текст_Перечисление"/>
    <w:pPr>
      <w:numPr>
        <w:numId w:val="3"/>
      </w:numPr>
      <w:spacing w:before="40" w:after="0" w:line="240" w:lineRule="auto"/>
      <w:jc w:val="both"/>
    </w:pPr>
    <w:rPr>
      <w:rFonts w:ascii="Arial" w:eastAsia="Times New Roman" w:hAnsi="Arial" w:cs="Times New Roman"/>
      <w:spacing w:val="-2"/>
      <w:szCs w:val="20"/>
    </w:rPr>
  </w:style>
  <w:style w:type="paragraph" w:customStyle="1" w:styleId="aff4">
    <w:name w:val="_Табл_Циф.в.№пп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</w:tabs>
      <w:spacing w:after="0" w:line="240" w:lineRule="auto"/>
      <w:ind w:left="624" w:hanging="57"/>
      <w:jc w:val="center"/>
    </w:pPr>
    <w:rPr>
      <w:rFonts w:ascii="Arial" w:eastAsia="Times New Roman" w:hAnsi="Arial" w:cs="Times New Roman"/>
      <w:spacing w:val="-2"/>
      <w:szCs w:val="18"/>
      <w:lang w:eastAsia="ar-SA"/>
    </w:rPr>
  </w:style>
  <w:style w:type="paragraph" w:customStyle="1" w:styleId="Tablewide">
    <w:name w:val="Table_wide"/>
    <w:link w:val="Tablewide0"/>
    <w:qFormat/>
    <w:pPr>
      <w:spacing w:before="40" w:after="40" w:line="312" w:lineRule="auto"/>
      <w:ind w:left="102"/>
    </w:pPr>
    <w:rPr>
      <w:rFonts w:ascii="Verdana" w:eastAsia="Times New Roman" w:hAnsi="Verdana" w:cs="Arial"/>
      <w:sz w:val="20"/>
      <w:szCs w:val="24"/>
      <w:lang w:val="en-US"/>
    </w:rPr>
  </w:style>
  <w:style w:type="character" w:customStyle="1" w:styleId="Tablewide0">
    <w:name w:val="Table_wide Знак"/>
    <w:basedOn w:val="a2"/>
    <w:link w:val="Tablewide"/>
    <w:rPr>
      <w:rFonts w:ascii="Verdana" w:eastAsia="Times New Roman" w:hAnsi="Verdana" w:cs="Arial"/>
      <w:sz w:val="20"/>
      <w:szCs w:val="24"/>
      <w:lang w:val="en-US" w:eastAsia="ru-RU"/>
    </w:rPr>
  </w:style>
  <w:style w:type="paragraph" w:customStyle="1" w:styleId="ac">
    <w:name w:val="Текстовый"/>
    <w:link w:val="-2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paragraph" w:customStyle="1" w:styleId="92">
    <w:name w:val="9 пт (нум. список)"/>
    <w:semiHidden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910"/>
      </w:tabs>
      <w:spacing w:before="144" w:after="144" w:line="240" w:lineRule="auto"/>
      <w:ind w:left="910" w:hanging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6">
    <w:name w:val="Сетка таблицы1"/>
    <w:uiPriority w:val="3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paragraph" w:customStyle="1" w:styleId="14">
    <w:name w:val="Обычный (веб)1"/>
    <w:next w:val="af3"/>
    <w:link w:val="BorderedLined-Accent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numbering" w:customStyle="1" w:styleId="17">
    <w:name w:val="Стиль1"/>
    <w:uiPriority w:val="99"/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18">
    <w:name w:val="Заголовок_1_шаблоны_ОРД"/>
    <w:basedOn w:val="10"/>
    <w:link w:val="19"/>
    <w:autoRedefine/>
    <w:qFormat/>
    <w:rsid w:val="006B1DA3"/>
    <w:pPr>
      <w:pageBreakBefore/>
      <w:pBdr>
        <w:bottom w:val="single" w:sz="12" w:space="1" w:color="808080"/>
      </w:pBdr>
      <w:spacing w:before="120" w:after="120"/>
      <w:ind w:left="720"/>
      <w:jc w:val="right"/>
    </w:pPr>
    <w:rPr>
      <w:rFonts w:ascii="Times New Roman" w:eastAsia="Times New Roman" w:hAnsi="Times New Roman"/>
      <w:bCs/>
      <w:kern w:val="32"/>
      <w:sz w:val="24"/>
      <w:szCs w:val="32"/>
      <w:lang w:val="ru-RU" w:eastAsia="en-US"/>
    </w:rPr>
  </w:style>
  <w:style w:type="character" w:customStyle="1" w:styleId="19">
    <w:name w:val="Заголовок_1_шаблоны_ОРД Знак"/>
    <w:basedOn w:val="12"/>
    <w:link w:val="18"/>
    <w:rsid w:val="006B1DA3"/>
    <w:rPr>
      <w:rFonts w:ascii="Times New Roman" w:eastAsia="Times New Roman" w:hAnsi="Times New Roman" w:cs="Arial"/>
      <w:bCs/>
      <w:kern w:val="32"/>
      <w:sz w:val="24"/>
      <w:szCs w:val="32"/>
      <w:lang w:val="ru-RU" w:eastAsia="en-US"/>
    </w:rPr>
  </w:style>
  <w:style w:type="paragraph" w:styleId="affc">
    <w:name w:val="Subtitle"/>
    <w:basedOn w:val="a1"/>
    <w:next w:val="a1"/>
    <w:uiPriority w:val="11"/>
    <w:qFormat/>
    <w:pPr>
      <w:spacing w:before="200"/>
    </w:pPr>
    <w:rPr>
      <w:sz w:val="24"/>
      <w:szCs w:val="24"/>
    </w:r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">
    <w:name w:val="Заголовок РТМ"/>
    <w:basedOn w:val="10"/>
    <w:link w:val="afff4"/>
    <w:autoRedefine/>
    <w:qFormat/>
    <w:rsid w:val="006B1DA3"/>
    <w:pPr>
      <w:pageBreakBefore/>
      <w:numPr>
        <w:numId w:val="5"/>
      </w:numPr>
      <w:pBdr>
        <w:top w:val="nil"/>
        <w:left w:val="nil"/>
        <w:bottom w:val="single" w:sz="12" w:space="1" w:color="808080"/>
        <w:right w:val="nil"/>
        <w:between w:val="nil"/>
      </w:pBdr>
      <w:tabs>
        <w:tab w:val="left" w:pos="1134"/>
      </w:tabs>
      <w:spacing w:before="120" w:after="120"/>
      <w:ind w:left="0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">
    <w:name w:val="Заголовок 1 Знак1"/>
    <w:basedOn w:val="a2"/>
    <w:link w:val="10"/>
    <w:uiPriority w:val="9"/>
    <w:rsid w:val="006B1DA3"/>
    <w:rPr>
      <w:rFonts w:ascii="Arial" w:eastAsia="Arial" w:hAnsi="Arial" w:cs="Arial"/>
      <w:sz w:val="40"/>
      <w:szCs w:val="40"/>
    </w:rPr>
  </w:style>
  <w:style w:type="character" w:customStyle="1" w:styleId="afff4">
    <w:name w:val="Заголовок РТМ Знак"/>
    <w:basedOn w:val="11"/>
    <w:link w:val="a"/>
    <w:rsid w:val="006B1DA3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ff5">
    <w:name w:val="Unresolved Mention"/>
    <w:basedOn w:val="a2"/>
    <w:uiPriority w:val="99"/>
    <w:semiHidden/>
    <w:unhideWhenUsed/>
    <w:rsid w:val="008723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medoed.rtmtech.ru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U07NJiLePCtdg+AI6YHzN9pDcQ==">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44829A-DD63-4D49-A837-D809E2D94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25</Pages>
  <Words>7492</Words>
  <Characters>42708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Дунаев Владимир Игоревич</cp:lastModifiedBy>
  <cp:revision>6</cp:revision>
  <dcterms:created xsi:type="dcterms:W3CDTF">2026-06-30T08:49:00Z</dcterms:created>
  <dcterms:modified xsi:type="dcterms:W3CDTF">2026-07-08T13:48:00Z</dcterms:modified>
</cp:coreProperties>
</file>